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48E95" w14:textId="77777777" w:rsidR="00552D01" w:rsidRPr="00552D01" w:rsidRDefault="00552D01" w:rsidP="00E90DC8">
      <w:pPr>
        <w:pStyle w:val="BodyText"/>
        <w:spacing w:before="91"/>
        <w:ind w:right="117"/>
        <w:jc w:val="center"/>
        <w:rPr>
          <w:rFonts w:ascii="Times New Roman" w:hAnsi="Times New Roman" w:cs="Times New Roman"/>
          <w:b/>
          <w:bCs/>
          <w:sz w:val="24"/>
          <w:szCs w:val="24"/>
        </w:rPr>
      </w:pPr>
      <w:r w:rsidRPr="00552D01">
        <w:rPr>
          <w:rFonts w:ascii="Times New Roman" w:hAnsi="Times New Roman" w:cs="Times New Roman"/>
          <w:b/>
          <w:bCs/>
          <w:sz w:val="24"/>
          <w:szCs w:val="24"/>
        </w:rPr>
        <w:t>Advanced Surgical Associates of Northern Minnesota</w:t>
      </w:r>
    </w:p>
    <w:p w14:paraId="246318FA" w14:textId="7CF8DF05" w:rsidR="00CB7690" w:rsidRDefault="00CB7690" w:rsidP="00E90DC8">
      <w:pPr>
        <w:pStyle w:val="BodyText"/>
        <w:spacing w:before="91"/>
        <w:ind w:right="117"/>
        <w:jc w:val="center"/>
        <w:rPr>
          <w:rFonts w:ascii="Times New Roman" w:hAnsi="Times New Roman" w:cs="Times New Roman"/>
          <w:b/>
          <w:bCs/>
        </w:rPr>
      </w:pPr>
      <w:r w:rsidRPr="00EB7957">
        <w:rPr>
          <w:rFonts w:ascii="Times New Roman" w:hAnsi="Times New Roman" w:cs="Times New Roman"/>
          <w:b/>
          <w:bCs/>
        </w:rPr>
        <w:t>Billing and Collection Policy</w:t>
      </w:r>
    </w:p>
    <w:p w14:paraId="7E40289B" w14:textId="77777777" w:rsidR="00552D01" w:rsidRPr="00EB7957" w:rsidRDefault="00552D01" w:rsidP="00E90DC8">
      <w:pPr>
        <w:pStyle w:val="BodyText"/>
        <w:spacing w:before="91"/>
        <w:ind w:right="117"/>
        <w:jc w:val="center"/>
        <w:rPr>
          <w:rFonts w:ascii="Times New Roman" w:hAnsi="Times New Roman" w:cs="Times New Roman"/>
          <w:b/>
          <w:bCs/>
        </w:rPr>
      </w:pPr>
    </w:p>
    <w:p w14:paraId="1FB6293F" w14:textId="2F296061" w:rsidR="00CB7690" w:rsidRDefault="00CB7690" w:rsidP="003F6790">
      <w:pPr>
        <w:pStyle w:val="BodyText"/>
        <w:spacing w:before="91"/>
        <w:ind w:right="117"/>
        <w:jc w:val="both"/>
        <w:rPr>
          <w:rFonts w:ascii="Times New Roman" w:hAnsi="Times New Roman" w:cs="Times New Roman"/>
        </w:rPr>
      </w:pPr>
      <w:r w:rsidRPr="00EB7957">
        <w:rPr>
          <w:rFonts w:ascii="Times New Roman" w:hAnsi="Times New Roman" w:cs="Times New Roman"/>
        </w:rPr>
        <w:t>Please</w:t>
      </w:r>
      <w:r w:rsidRPr="00EB7957">
        <w:rPr>
          <w:rFonts w:ascii="Times New Roman" w:hAnsi="Times New Roman" w:cs="Times New Roman"/>
          <w:spacing w:val="-5"/>
        </w:rPr>
        <w:t xml:space="preserve"> </w:t>
      </w:r>
      <w:r w:rsidRPr="00EB7957">
        <w:rPr>
          <w:rFonts w:ascii="Times New Roman" w:hAnsi="Times New Roman" w:cs="Times New Roman"/>
        </w:rPr>
        <w:t>read</w:t>
      </w:r>
      <w:r w:rsidRPr="00EB7957">
        <w:rPr>
          <w:rFonts w:ascii="Times New Roman" w:hAnsi="Times New Roman" w:cs="Times New Roman"/>
          <w:spacing w:val="-2"/>
        </w:rPr>
        <w:t xml:space="preserve"> </w:t>
      </w:r>
      <w:r w:rsidRPr="00EB7957">
        <w:rPr>
          <w:rFonts w:ascii="Times New Roman" w:hAnsi="Times New Roman" w:cs="Times New Roman"/>
        </w:rPr>
        <w:t>the following information regarding</w:t>
      </w:r>
      <w:r w:rsidR="00552D01">
        <w:rPr>
          <w:rFonts w:ascii="Times New Roman" w:hAnsi="Times New Roman" w:cs="Times New Roman"/>
        </w:rPr>
        <w:t xml:space="preserve"> Advanced Surgical Associates of Northern Minnesota’s </w:t>
      </w:r>
      <w:r w:rsidRPr="00EB7957">
        <w:rPr>
          <w:rFonts w:ascii="Times New Roman" w:hAnsi="Times New Roman" w:cs="Times New Roman"/>
        </w:rPr>
        <w:t>billing and collection procedures</w:t>
      </w:r>
      <w:r w:rsidR="00815D66" w:rsidRPr="00EB7957">
        <w:rPr>
          <w:rFonts w:ascii="Times New Roman" w:hAnsi="Times New Roman" w:cs="Times New Roman"/>
        </w:rPr>
        <w:t xml:space="preserve"> and </w:t>
      </w:r>
      <w:r w:rsidR="00471D06" w:rsidRPr="00EB7957">
        <w:rPr>
          <w:rFonts w:ascii="Times New Roman" w:hAnsi="Times New Roman" w:cs="Times New Roman"/>
        </w:rPr>
        <w:t xml:space="preserve">payment </w:t>
      </w:r>
      <w:r w:rsidR="00815D66" w:rsidRPr="00EB7957">
        <w:rPr>
          <w:rFonts w:ascii="Times New Roman" w:hAnsi="Times New Roman" w:cs="Times New Roman"/>
        </w:rPr>
        <w:t>expectations</w:t>
      </w:r>
      <w:r w:rsidRPr="00EB7957">
        <w:rPr>
          <w:rFonts w:ascii="Times New Roman" w:hAnsi="Times New Roman" w:cs="Times New Roman"/>
        </w:rPr>
        <w:t>.</w:t>
      </w:r>
      <w:bookmarkStart w:id="0" w:name="MEDICARE/MEDICAL_ASSISTANCE"/>
      <w:bookmarkEnd w:id="0"/>
      <w:r w:rsidR="00D01B86" w:rsidRPr="00EB7957">
        <w:rPr>
          <w:rFonts w:ascii="Times New Roman" w:hAnsi="Times New Roman" w:cs="Times New Roman"/>
        </w:rPr>
        <w:t xml:space="preserve"> </w:t>
      </w:r>
      <w:r w:rsidR="004D0C8B">
        <w:rPr>
          <w:rFonts w:ascii="Times New Roman" w:hAnsi="Times New Roman" w:cs="Times New Roman"/>
        </w:rPr>
        <w:t>N</w:t>
      </w:r>
      <w:r w:rsidR="007023E1" w:rsidRPr="00EB7957">
        <w:rPr>
          <w:rFonts w:ascii="Times New Roman" w:hAnsi="Times New Roman" w:cs="Times New Roman"/>
        </w:rPr>
        <w:t>ote that w</w:t>
      </w:r>
      <w:r w:rsidR="00D01B86" w:rsidRPr="00EB7957">
        <w:rPr>
          <w:rFonts w:ascii="Times New Roman" w:hAnsi="Times New Roman" w:cs="Times New Roman"/>
        </w:rPr>
        <w:t xml:space="preserve">hen we use the term “you,” “your,” or similar terms in this </w:t>
      </w:r>
      <w:r w:rsidR="004426E5" w:rsidRPr="00EB7957">
        <w:rPr>
          <w:rFonts w:ascii="Times New Roman" w:hAnsi="Times New Roman" w:cs="Times New Roman"/>
        </w:rPr>
        <w:t>document</w:t>
      </w:r>
      <w:r w:rsidR="00D01B86" w:rsidRPr="00EB7957">
        <w:rPr>
          <w:rFonts w:ascii="Times New Roman" w:hAnsi="Times New Roman" w:cs="Times New Roman"/>
        </w:rPr>
        <w:t xml:space="preserve">, we are </w:t>
      </w:r>
      <w:r w:rsidR="00491A2B" w:rsidRPr="00EB7957">
        <w:rPr>
          <w:rFonts w:ascii="Times New Roman" w:hAnsi="Times New Roman" w:cs="Times New Roman"/>
        </w:rPr>
        <w:t>referring to the patient</w:t>
      </w:r>
      <w:r w:rsidR="007023E1" w:rsidRPr="00EB7957">
        <w:rPr>
          <w:rFonts w:ascii="Times New Roman" w:hAnsi="Times New Roman" w:cs="Times New Roman"/>
        </w:rPr>
        <w:t xml:space="preserve"> </w:t>
      </w:r>
      <w:r w:rsidR="00A45DC1" w:rsidRPr="00EB7957">
        <w:rPr>
          <w:rFonts w:ascii="Times New Roman" w:hAnsi="Times New Roman" w:cs="Times New Roman"/>
        </w:rPr>
        <w:t xml:space="preserve">and/or </w:t>
      </w:r>
      <w:r w:rsidR="007023E1" w:rsidRPr="00EB7957">
        <w:rPr>
          <w:rFonts w:ascii="Times New Roman" w:hAnsi="Times New Roman" w:cs="Times New Roman"/>
        </w:rPr>
        <w:t>the person who is responsible for paying for the patient’s health care</w:t>
      </w:r>
      <w:r w:rsidR="00A77E8F" w:rsidRPr="00EB7957">
        <w:rPr>
          <w:rFonts w:ascii="Times New Roman" w:hAnsi="Times New Roman" w:cs="Times New Roman"/>
        </w:rPr>
        <w:t>, as applicable</w:t>
      </w:r>
      <w:r w:rsidR="007023E1" w:rsidRPr="00EB7957">
        <w:rPr>
          <w:rFonts w:ascii="Times New Roman" w:hAnsi="Times New Roman" w:cs="Times New Roman"/>
        </w:rPr>
        <w:t>.</w:t>
      </w:r>
      <w:r w:rsidR="00A77E8F" w:rsidRPr="00EB7957">
        <w:rPr>
          <w:rFonts w:ascii="Times New Roman" w:hAnsi="Times New Roman" w:cs="Times New Roman"/>
        </w:rPr>
        <w:t xml:space="preserve"> </w:t>
      </w:r>
      <w:r w:rsidR="00A83F95" w:rsidRPr="00EB7957">
        <w:rPr>
          <w:rFonts w:ascii="Times New Roman" w:hAnsi="Times New Roman" w:cs="Times New Roman"/>
        </w:rPr>
        <w:t>If you have any questions about this policy, please contact our business office staff at</w:t>
      </w:r>
      <w:r w:rsidR="00552D01">
        <w:rPr>
          <w:rFonts w:ascii="Times New Roman" w:hAnsi="Times New Roman" w:cs="Times New Roman"/>
        </w:rPr>
        <w:t xml:space="preserve"> 218-461-6240 or </w:t>
      </w:r>
      <w:hyperlink r:id="rId7" w:history="1">
        <w:r w:rsidR="00552D01" w:rsidRPr="00F460D6">
          <w:rPr>
            <w:rStyle w:val="Hyperlink"/>
          </w:rPr>
          <w:t>asa@mnsurgery.com</w:t>
        </w:r>
      </w:hyperlink>
      <w:r w:rsidR="00F268E4" w:rsidRPr="00EB7957">
        <w:rPr>
          <w:rFonts w:ascii="Times New Roman" w:hAnsi="Times New Roman" w:cs="Times New Roman"/>
        </w:rPr>
        <w:t>.</w:t>
      </w:r>
      <w:r w:rsidR="007023E1" w:rsidRPr="00EB7957">
        <w:rPr>
          <w:rFonts w:ascii="Times New Roman" w:hAnsi="Times New Roman" w:cs="Times New Roman"/>
        </w:rPr>
        <w:t xml:space="preserve"> </w:t>
      </w:r>
    </w:p>
    <w:p w14:paraId="2BFB424A" w14:textId="77777777" w:rsidR="00552D01" w:rsidRPr="00EB7957" w:rsidRDefault="00552D01" w:rsidP="003F6790">
      <w:pPr>
        <w:pStyle w:val="BodyText"/>
        <w:spacing w:before="91"/>
        <w:ind w:right="117"/>
        <w:jc w:val="both"/>
        <w:rPr>
          <w:rFonts w:ascii="Times New Roman" w:hAnsi="Times New Roman" w:cs="Times New Roman"/>
        </w:rPr>
      </w:pPr>
    </w:p>
    <w:p w14:paraId="4482BD48" w14:textId="52B7F139" w:rsidR="00CB7690" w:rsidRPr="00EB7957" w:rsidRDefault="00CB7690" w:rsidP="00986D7D">
      <w:pPr>
        <w:pStyle w:val="BodyText"/>
        <w:numPr>
          <w:ilvl w:val="0"/>
          <w:numId w:val="28"/>
        </w:numPr>
        <w:spacing w:before="91"/>
        <w:ind w:right="117"/>
        <w:jc w:val="both"/>
        <w:rPr>
          <w:rFonts w:ascii="Times New Roman" w:hAnsi="Times New Roman" w:cs="Times New Roman"/>
        </w:rPr>
      </w:pPr>
      <w:r w:rsidRPr="00EB7957">
        <w:rPr>
          <w:rFonts w:ascii="Times New Roman" w:hAnsi="Times New Roman" w:cs="Times New Roman"/>
          <w:b/>
          <w:bCs/>
        </w:rPr>
        <w:t xml:space="preserve">Insurance. </w:t>
      </w:r>
      <w:r w:rsidR="00DA6DD4" w:rsidRPr="00DA6DD4">
        <w:rPr>
          <w:rFonts w:ascii="Times New Roman" w:hAnsi="Times New Roman" w:cs="Times New Roman"/>
        </w:rPr>
        <w:t>If you are covered by insurance</w:t>
      </w:r>
      <w:r w:rsidR="00FB119A">
        <w:rPr>
          <w:rFonts w:ascii="Times New Roman" w:hAnsi="Times New Roman" w:cs="Times New Roman"/>
        </w:rPr>
        <w:t>,</w:t>
      </w:r>
      <w:r w:rsidR="00DA6DD4">
        <w:rPr>
          <w:rFonts w:ascii="Times New Roman" w:hAnsi="Times New Roman" w:cs="Times New Roman"/>
        </w:rPr>
        <w:t xml:space="preserve"> an insurance plan that we accept</w:t>
      </w:r>
      <w:r w:rsidR="00DA6DD4" w:rsidRPr="00DA6DD4">
        <w:rPr>
          <w:rFonts w:ascii="Times New Roman" w:hAnsi="Times New Roman" w:cs="Times New Roman"/>
        </w:rPr>
        <w:t>, w</w:t>
      </w:r>
      <w:r w:rsidRPr="00DA6DD4">
        <w:rPr>
          <w:rFonts w:ascii="Times New Roman" w:hAnsi="Times New Roman" w:cs="Times New Roman"/>
        </w:rPr>
        <w:t xml:space="preserve">e </w:t>
      </w:r>
      <w:r w:rsidR="00DA6DD4" w:rsidRPr="00DA6DD4">
        <w:rPr>
          <w:rFonts w:ascii="Times New Roman" w:hAnsi="Times New Roman" w:cs="Times New Roman"/>
        </w:rPr>
        <w:t xml:space="preserve">will </w:t>
      </w:r>
      <w:r w:rsidR="0073206F">
        <w:rPr>
          <w:rFonts w:ascii="Times New Roman" w:hAnsi="Times New Roman" w:cs="Times New Roman"/>
        </w:rPr>
        <w:t>bill</w:t>
      </w:r>
      <w:r w:rsidRPr="00EB7957">
        <w:rPr>
          <w:rFonts w:ascii="Times New Roman" w:hAnsi="Times New Roman" w:cs="Times New Roman"/>
        </w:rPr>
        <w:t xml:space="preserve"> your insurance </w:t>
      </w:r>
      <w:r w:rsidR="00DA6DD4">
        <w:rPr>
          <w:rFonts w:ascii="Times New Roman" w:hAnsi="Times New Roman" w:cs="Times New Roman"/>
        </w:rPr>
        <w:t>plan</w:t>
      </w:r>
      <w:r w:rsidRPr="00EB7957">
        <w:rPr>
          <w:rFonts w:ascii="Times New Roman" w:hAnsi="Times New Roman" w:cs="Times New Roman"/>
        </w:rPr>
        <w:t xml:space="preserve"> for the </w:t>
      </w:r>
      <w:r w:rsidR="00634433">
        <w:rPr>
          <w:rFonts w:ascii="Times New Roman" w:hAnsi="Times New Roman" w:cs="Times New Roman"/>
        </w:rPr>
        <w:t xml:space="preserve">health care </w:t>
      </w:r>
      <w:r w:rsidRPr="00EB7957">
        <w:rPr>
          <w:rFonts w:ascii="Times New Roman" w:hAnsi="Times New Roman" w:cs="Times New Roman"/>
        </w:rPr>
        <w:t>services we provide to you</w:t>
      </w:r>
      <w:r w:rsidR="00270F81" w:rsidRPr="00EB7957">
        <w:rPr>
          <w:rFonts w:ascii="Times New Roman" w:hAnsi="Times New Roman" w:cs="Times New Roman"/>
        </w:rPr>
        <w:t xml:space="preserve"> </w:t>
      </w:r>
      <w:r w:rsidRPr="00EB7957">
        <w:rPr>
          <w:rFonts w:ascii="Times New Roman" w:hAnsi="Times New Roman" w:cs="Times New Roman"/>
        </w:rPr>
        <w:t xml:space="preserve">based on the insurance information that you provide to us. We accept many insurance plans, but </w:t>
      </w:r>
      <w:r w:rsidR="00634433">
        <w:rPr>
          <w:rFonts w:ascii="Times New Roman" w:hAnsi="Times New Roman" w:cs="Times New Roman"/>
        </w:rPr>
        <w:t xml:space="preserve">we </w:t>
      </w:r>
      <w:r w:rsidRPr="00EB7957">
        <w:rPr>
          <w:rFonts w:ascii="Times New Roman" w:hAnsi="Times New Roman" w:cs="Times New Roman"/>
        </w:rPr>
        <w:t xml:space="preserve">cannot guarantee </w:t>
      </w:r>
      <w:r w:rsidR="009C09D0">
        <w:rPr>
          <w:rFonts w:ascii="Times New Roman" w:hAnsi="Times New Roman" w:cs="Times New Roman"/>
        </w:rPr>
        <w:t>that your insurance plan will</w:t>
      </w:r>
      <w:r w:rsidRPr="00EB7957">
        <w:rPr>
          <w:rFonts w:ascii="Times New Roman" w:hAnsi="Times New Roman" w:cs="Times New Roman"/>
        </w:rPr>
        <w:t xml:space="preserve"> cover our services. You are responsible for verifying </w:t>
      </w:r>
      <w:r w:rsidR="00634433">
        <w:rPr>
          <w:rFonts w:ascii="Times New Roman" w:hAnsi="Times New Roman" w:cs="Times New Roman"/>
        </w:rPr>
        <w:t xml:space="preserve">the </w:t>
      </w:r>
      <w:r w:rsidRPr="00EB7957">
        <w:rPr>
          <w:rFonts w:ascii="Times New Roman" w:hAnsi="Times New Roman" w:cs="Times New Roman"/>
        </w:rPr>
        <w:t xml:space="preserve">coverage of your </w:t>
      </w:r>
      <w:r w:rsidR="0045217B">
        <w:rPr>
          <w:rFonts w:ascii="Times New Roman" w:hAnsi="Times New Roman" w:cs="Times New Roman"/>
        </w:rPr>
        <w:t>insurance</w:t>
      </w:r>
      <w:r w:rsidRPr="00EB7957">
        <w:rPr>
          <w:rFonts w:ascii="Times New Roman" w:hAnsi="Times New Roman" w:cs="Times New Roman"/>
        </w:rPr>
        <w:t xml:space="preserve"> </w:t>
      </w:r>
      <w:r w:rsidR="0045217B">
        <w:rPr>
          <w:rFonts w:ascii="Times New Roman" w:hAnsi="Times New Roman" w:cs="Times New Roman"/>
        </w:rPr>
        <w:t>plan</w:t>
      </w:r>
      <w:r w:rsidR="00544F80">
        <w:rPr>
          <w:rFonts w:ascii="Times New Roman" w:hAnsi="Times New Roman" w:cs="Times New Roman"/>
        </w:rPr>
        <w:t xml:space="preserve"> and complying with any coverage</w:t>
      </w:r>
      <w:r w:rsidR="00914A11">
        <w:rPr>
          <w:rFonts w:ascii="Times New Roman" w:hAnsi="Times New Roman" w:cs="Times New Roman"/>
        </w:rPr>
        <w:t>-related</w:t>
      </w:r>
      <w:r w:rsidR="00544F80">
        <w:rPr>
          <w:rFonts w:ascii="Times New Roman" w:hAnsi="Times New Roman" w:cs="Times New Roman"/>
        </w:rPr>
        <w:t xml:space="preserve"> requirements</w:t>
      </w:r>
      <w:r w:rsidRPr="00EB7957">
        <w:rPr>
          <w:rFonts w:ascii="Times New Roman" w:hAnsi="Times New Roman" w:cs="Times New Roman"/>
        </w:rPr>
        <w:t xml:space="preserve">. We will </w:t>
      </w:r>
      <w:r w:rsidR="00914A11">
        <w:rPr>
          <w:rFonts w:ascii="Times New Roman" w:hAnsi="Times New Roman" w:cs="Times New Roman"/>
        </w:rPr>
        <w:t>check</w:t>
      </w:r>
      <w:r w:rsidRPr="00EB7957">
        <w:rPr>
          <w:rFonts w:ascii="Times New Roman" w:hAnsi="Times New Roman" w:cs="Times New Roman"/>
        </w:rPr>
        <w:t xml:space="preserve"> your insurance eligibility and demographics</w:t>
      </w:r>
      <w:r w:rsidR="009C3D4C">
        <w:rPr>
          <w:rFonts w:ascii="Times New Roman" w:hAnsi="Times New Roman" w:cs="Times New Roman"/>
        </w:rPr>
        <w:t xml:space="preserve">. </w:t>
      </w:r>
      <w:r w:rsidR="00C9168A">
        <w:rPr>
          <w:rFonts w:ascii="Times New Roman" w:hAnsi="Times New Roman" w:cs="Times New Roman"/>
        </w:rPr>
        <w:t>If requested, y</w:t>
      </w:r>
      <w:r w:rsidR="009C3D4C">
        <w:rPr>
          <w:rFonts w:ascii="Times New Roman" w:hAnsi="Times New Roman" w:cs="Times New Roman"/>
        </w:rPr>
        <w:t xml:space="preserve">ou must present your </w:t>
      </w:r>
      <w:r w:rsidRPr="00EB7957">
        <w:rPr>
          <w:rFonts w:ascii="Times New Roman" w:hAnsi="Times New Roman" w:cs="Times New Roman"/>
        </w:rPr>
        <w:t>insurance card</w:t>
      </w:r>
      <w:r w:rsidR="00C9168A">
        <w:rPr>
          <w:rFonts w:ascii="Times New Roman" w:hAnsi="Times New Roman" w:cs="Times New Roman"/>
        </w:rPr>
        <w:t xml:space="preserve"> and identification information </w:t>
      </w:r>
      <w:r w:rsidRPr="00EB7957">
        <w:rPr>
          <w:rFonts w:ascii="Times New Roman" w:hAnsi="Times New Roman" w:cs="Times New Roman"/>
        </w:rPr>
        <w:t xml:space="preserve">at check-in. </w:t>
      </w:r>
      <w:bookmarkStart w:id="1" w:name="REFERRALS"/>
      <w:bookmarkEnd w:id="1"/>
      <w:r w:rsidRPr="00EB7957">
        <w:rPr>
          <w:rFonts w:ascii="Times New Roman" w:hAnsi="Times New Roman" w:cs="Times New Roman"/>
        </w:rPr>
        <w:t>If you do not have insurance coverage, we will discuss payment options with you.</w:t>
      </w:r>
    </w:p>
    <w:p w14:paraId="2A7DD201" w14:textId="458F70C0" w:rsidR="00CB7690" w:rsidRPr="00EB7957" w:rsidRDefault="00CB7690" w:rsidP="00986D7D">
      <w:pPr>
        <w:pStyle w:val="BodyText"/>
        <w:numPr>
          <w:ilvl w:val="0"/>
          <w:numId w:val="28"/>
        </w:numPr>
        <w:spacing w:before="91"/>
        <w:ind w:right="117"/>
        <w:jc w:val="both"/>
        <w:rPr>
          <w:rFonts w:ascii="Times New Roman" w:hAnsi="Times New Roman" w:cs="Times New Roman"/>
        </w:rPr>
      </w:pPr>
      <w:r w:rsidRPr="00EB7957">
        <w:rPr>
          <w:rFonts w:ascii="Times New Roman" w:hAnsi="Times New Roman" w:cs="Times New Roman"/>
          <w:b/>
          <w:bCs/>
        </w:rPr>
        <w:t>Referrals.</w:t>
      </w:r>
      <w:r w:rsidRPr="00EB7957">
        <w:rPr>
          <w:rFonts w:ascii="Times New Roman" w:hAnsi="Times New Roman" w:cs="Times New Roman"/>
        </w:rPr>
        <w:t xml:space="preserve"> If your insurance</w:t>
      </w:r>
      <w:r w:rsidRPr="00EB7957">
        <w:rPr>
          <w:rFonts w:ascii="Times New Roman" w:hAnsi="Times New Roman" w:cs="Times New Roman"/>
          <w:spacing w:val="-1"/>
        </w:rPr>
        <w:t xml:space="preserve"> </w:t>
      </w:r>
      <w:r w:rsidRPr="00EB7957">
        <w:rPr>
          <w:rFonts w:ascii="Times New Roman" w:hAnsi="Times New Roman" w:cs="Times New Roman"/>
        </w:rPr>
        <w:t>plan requires a referral</w:t>
      </w:r>
      <w:r w:rsidRPr="00EB7957">
        <w:rPr>
          <w:rFonts w:ascii="Times New Roman" w:hAnsi="Times New Roman" w:cs="Times New Roman"/>
          <w:spacing w:val="-1"/>
        </w:rPr>
        <w:t xml:space="preserve"> </w:t>
      </w:r>
      <w:r w:rsidRPr="00EB7957">
        <w:rPr>
          <w:rFonts w:ascii="Times New Roman" w:hAnsi="Times New Roman" w:cs="Times New Roman"/>
        </w:rPr>
        <w:t xml:space="preserve">for you to </w:t>
      </w:r>
      <w:r w:rsidR="00DE27D0">
        <w:rPr>
          <w:rFonts w:ascii="Times New Roman" w:hAnsi="Times New Roman" w:cs="Times New Roman"/>
        </w:rPr>
        <w:t>receive our health care services,</w:t>
      </w:r>
      <w:r w:rsidRPr="00EB7957">
        <w:rPr>
          <w:rFonts w:ascii="Times New Roman" w:hAnsi="Times New Roman" w:cs="Times New Roman"/>
        </w:rPr>
        <w:t xml:space="preserve"> you must get</w:t>
      </w:r>
      <w:r w:rsidRPr="00EB7957">
        <w:rPr>
          <w:rFonts w:ascii="Times New Roman" w:hAnsi="Times New Roman" w:cs="Times New Roman"/>
          <w:spacing w:val="-1"/>
        </w:rPr>
        <w:t xml:space="preserve"> </w:t>
      </w:r>
      <w:r w:rsidR="00B301F2">
        <w:rPr>
          <w:rFonts w:ascii="Times New Roman" w:hAnsi="Times New Roman" w:cs="Times New Roman"/>
        </w:rPr>
        <w:t>the</w:t>
      </w:r>
      <w:r w:rsidR="007C3F91" w:rsidRPr="00EB7957">
        <w:rPr>
          <w:rFonts w:ascii="Times New Roman" w:hAnsi="Times New Roman" w:cs="Times New Roman"/>
        </w:rPr>
        <w:t xml:space="preserve"> </w:t>
      </w:r>
      <w:r w:rsidR="00B301F2">
        <w:rPr>
          <w:rFonts w:ascii="Times New Roman" w:hAnsi="Times New Roman" w:cs="Times New Roman"/>
        </w:rPr>
        <w:t>required</w:t>
      </w:r>
      <w:r w:rsidRPr="00EB7957">
        <w:rPr>
          <w:rFonts w:ascii="Times New Roman" w:hAnsi="Times New Roman" w:cs="Times New Roman"/>
        </w:rPr>
        <w:t xml:space="preserve"> referral before you are seen at our </w:t>
      </w:r>
      <w:r w:rsidR="00F32471" w:rsidRPr="00EB7957">
        <w:rPr>
          <w:rFonts w:ascii="Times New Roman" w:hAnsi="Times New Roman" w:cs="Times New Roman"/>
        </w:rPr>
        <w:t>facility</w:t>
      </w:r>
      <w:r w:rsidRPr="00EB7957">
        <w:rPr>
          <w:rFonts w:ascii="Times New Roman" w:hAnsi="Times New Roman" w:cs="Times New Roman"/>
        </w:rPr>
        <w:t>.</w:t>
      </w:r>
      <w:r w:rsidRPr="00EB7957">
        <w:rPr>
          <w:rFonts w:ascii="Times New Roman" w:hAnsi="Times New Roman" w:cs="Times New Roman"/>
          <w:spacing w:val="40"/>
        </w:rPr>
        <w:t xml:space="preserve"> </w:t>
      </w:r>
      <w:r w:rsidRPr="00EB7957">
        <w:rPr>
          <w:rFonts w:ascii="Times New Roman" w:hAnsi="Times New Roman" w:cs="Times New Roman"/>
        </w:rPr>
        <w:t xml:space="preserve">Failure to get </w:t>
      </w:r>
      <w:r w:rsidR="00050A49">
        <w:rPr>
          <w:rFonts w:ascii="Times New Roman" w:hAnsi="Times New Roman" w:cs="Times New Roman"/>
        </w:rPr>
        <w:t>a required</w:t>
      </w:r>
      <w:r w:rsidRPr="00EB7957">
        <w:rPr>
          <w:rFonts w:ascii="Times New Roman" w:hAnsi="Times New Roman" w:cs="Times New Roman"/>
        </w:rPr>
        <w:t xml:space="preserve"> referral could reduce your insurance benefit or leave you responsible for the total charges.</w:t>
      </w:r>
      <w:bookmarkStart w:id="2" w:name="CO-PAYMENTS_AND_AMOUNTS_NOT_COVERED_BY_I"/>
      <w:bookmarkEnd w:id="2"/>
    </w:p>
    <w:p w14:paraId="6BC7F7E8" w14:textId="13F6F715" w:rsidR="00CB7690" w:rsidRPr="00EB7957" w:rsidRDefault="00CB7690" w:rsidP="00986D7D">
      <w:pPr>
        <w:pStyle w:val="BodyText"/>
        <w:numPr>
          <w:ilvl w:val="0"/>
          <w:numId w:val="28"/>
        </w:numPr>
        <w:spacing w:before="91"/>
        <w:ind w:right="117"/>
        <w:jc w:val="both"/>
        <w:rPr>
          <w:rFonts w:ascii="Times New Roman" w:hAnsi="Times New Roman" w:cs="Times New Roman"/>
        </w:rPr>
      </w:pPr>
      <w:r w:rsidRPr="00EB7957">
        <w:rPr>
          <w:rFonts w:ascii="Times New Roman" w:hAnsi="Times New Roman" w:cs="Times New Roman"/>
          <w:b/>
          <w:bCs/>
        </w:rPr>
        <w:t>Co-Payments, Deductibles, and Other Amounts Not Covered by Insurance.</w:t>
      </w:r>
      <w:r w:rsidRPr="00EB7957">
        <w:rPr>
          <w:rFonts w:ascii="Times New Roman" w:hAnsi="Times New Roman" w:cs="Times New Roman"/>
        </w:rPr>
        <w:t xml:space="preserve"> You are responsible for any amounts not paid by insurance.</w:t>
      </w:r>
      <w:r w:rsidRPr="00EB7957">
        <w:rPr>
          <w:rFonts w:ascii="Times New Roman" w:hAnsi="Times New Roman" w:cs="Times New Roman"/>
          <w:spacing w:val="40"/>
        </w:rPr>
        <w:t xml:space="preserve"> </w:t>
      </w:r>
      <w:r w:rsidRPr="00EB7957">
        <w:rPr>
          <w:rFonts w:ascii="Times New Roman" w:hAnsi="Times New Roman" w:cs="Times New Roman"/>
        </w:rPr>
        <w:t>This includes co-payments, deductibles, non-covered services</w:t>
      </w:r>
      <w:r w:rsidR="00F32471" w:rsidRPr="00EB7957">
        <w:rPr>
          <w:rFonts w:ascii="Times New Roman" w:hAnsi="Times New Roman" w:cs="Times New Roman"/>
        </w:rPr>
        <w:t>,</w:t>
      </w:r>
      <w:r w:rsidRPr="00EB7957">
        <w:rPr>
          <w:rFonts w:ascii="Times New Roman" w:hAnsi="Times New Roman" w:cs="Times New Roman"/>
        </w:rPr>
        <w:t xml:space="preserve"> and any </w:t>
      </w:r>
      <w:r w:rsidR="00F32471" w:rsidRPr="00EB7957">
        <w:rPr>
          <w:rFonts w:ascii="Times New Roman" w:hAnsi="Times New Roman" w:cs="Times New Roman"/>
        </w:rPr>
        <w:t xml:space="preserve">other amounts not covered by </w:t>
      </w:r>
      <w:r w:rsidR="008A2EC3" w:rsidRPr="00EB7957">
        <w:rPr>
          <w:rFonts w:ascii="Times New Roman" w:hAnsi="Times New Roman" w:cs="Times New Roman"/>
        </w:rPr>
        <w:t>insurance</w:t>
      </w:r>
      <w:r w:rsidRPr="00EB7957">
        <w:rPr>
          <w:rFonts w:ascii="Times New Roman" w:hAnsi="Times New Roman" w:cs="Times New Roman"/>
        </w:rPr>
        <w:t xml:space="preserve">. </w:t>
      </w:r>
      <w:r w:rsidR="00050A49">
        <w:rPr>
          <w:rFonts w:ascii="Times New Roman" w:hAnsi="Times New Roman" w:cs="Times New Roman"/>
        </w:rPr>
        <w:t>C</w:t>
      </w:r>
      <w:r w:rsidRPr="00EB7957">
        <w:rPr>
          <w:rFonts w:ascii="Times New Roman" w:hAnsi="Times New Roman" w:cs="Times New Roman"/>
        </w:rPr>
        <w:t>o-payment</w:t>
      </w:r>
      <w:r w:rsidR="00050A49">
        <w:rPr>
          <w:rFonts w:ascii="Times New Roman" w:hAnsi="Times New Roman" w:cs="Times New Roman"/>
        </w:rPr>
        <w:t>s</w:t>
      </w:r>
      <w:r w:rsidRPr="00EB7957">
        <w:rPr>
          <w:rFonts w:ascii="Times New Roman" w:hAnsi="Times New Roman" w:cs="Times New Roman"/>
        </w:rPr>
        <w:t xml:space="preserve"> </w:t>
      </w:r>
      <w:r w:rsidR="00CC60EE">
        <w:rPr>
          <w:rFonts w:ascii="Times New Roman" w:hAnsi="Times New Roman" w:cs="Times New Roman"/>
        </w:rPr>
        <w:t>are due</w:t>
      </w:r>
      <w:r w:rsidR="00050A49">
        <w:rPr>
          <w:rFonts w:ascii="Times New Roman" w:hAnsi="Times New Roman" w:cs="Times New Roman"/>
        </w:rPr>
        <w:t xml:space="preserve"> </w:t>
      </w:r>
      <w:r w:rsidRPr="00EB7957">
        <w:rPr>
          <w:rFonts w:ascii="Times New Roman" w:hAnsi="Times New Roman" w:cs="Times New Roman"/>
        </w:rPr>
        <w:t>at the time of your visit.</w:t>
      </w:r>
    </w:p>
    <w:p w14:paraId="44F1F63C" w14:textId="6D1FA720" w:rsidR="00423C26" w:rsidRPr="00EB7957" w:rsidRDefault="00625DBC" w:rsidP="00986D7D">
      <w:pPr>
        <w:pStyle w:val="BodyText"/>
        <w:numPr>
          <w:ilvl w:val="0"/>
          <w:numId w:val="28"/>
        </w:numPr>
        <w:spacing w:before="2"/>
        <w:ind w:right="124"/>
        <w:jc w:val="both"/>
        <w:rPr>
          <w:rFonts w:ascii="Times New Roman" w:hAnsi="Times New Roman" w:cs="Times New Roman"/>
        </w:rPr>
      </w:pPr>
      <w:bookmarkStart w:id="3" w:name="BILLING_AND_MONTHLY_STATEMENTS"/>
      <w:bookmarkEnd w:id="3"/>
      <w:r w:rsidRPr="00EB7957">
        <w:rPr>
          <w:rFonts w:ascii="Times New Roman" w:hAnsi="Times New Roman" w:cs="Times New Roman"/>
          <w:b/>
          <w:bCs/>
        </w:rPr>
        <w:t>Statements</w:t>
      </w:r>
      <w:r w:rsidR="00C101B5" w:rsidRPr="00EB7957">
        <w:rPr>
          <w:rFonts w:ascii="Times New Roman" w:hAnsi="Times New Roman" w:cs="Times New Roman"/>
          <w:b/>
          <w:bCs/>
        </w:rPr>
        <w:t xml:space="preserve"> and Payment Terms</w:t>
      </w:r>
      <w:r w:rsidRPr="00EB7957">
        <w:rPr>
          <w:rFonts w:ascii="Times New Roman" w:hAnsi="Times New Roman" w:cs="Times New Roman"/>
          <w:b/>
          <w:bCs/>
        </w:rPr>
        <w:t xml:space="preserve">. </w:t>
      </w:r>
      <w:bookmarkStart w:id="4" w:name="We_use_a_collection_agency_as_a_last_res"/>
      <w:bookmarkEnd w:id="4"/>
      <w:r w:rsidR="00B44A9D" w:rsidRPr="00EB7957">
        <w:rPr>
          <w:rFonts w:ascii="Times New Roman" w:hAnsi="Times New Roman" w:cs="Times New Roman"/>
        </w:rPr>
        <w:t>We send billing s</w:t>
      </w:r>
      <w:r w:rsidR="00CB7690" w:rsidRPr="00EB7957">
        <w:rPr>
          <w:rFonts w:ascii="Times New Roman" w:hAnsi="Times New Roman" w:cs="Times New Roman"/>
        </w:rPr>
        <w:t>tatements to the patient</w:t>
      </w:r>
      <w:r w:rsidR="00B44A9D" w:rsidRPr="00EB7957">
        <w:rPr>
          <w:rFonts w:ascii="Times New Roman" w:hAnsi="Times New Roman" w:cs="Times New Roman"/>
        </w:rPr>
        <w:t xml:space="preserve"> or </w:t>
      </w:r>
      <w:r w:rsidR="00221A97" w:rsidRPr="00EB7957">
        <w:rPr>
          <w:rFonts w:ascii="Times New Roman" w:hAnsi="Times New Roman" w:cs="Times New Roman"/>
        </w:rPr>
        <w:t xml:space="preserve">responsible person </w:t>
      </w:r>
      <w:r w:rsidR="00CB7690" w:rsidRPr="00EB7957">
        <w:rPr>
          <w:rFonts w:ascii="Times New Roman" w:hAnsi="Times New Roman" w:cs="Times New Roman"/>
        </w:rPr>
        <w:t xml:space="preserve">monthly following the initial correspondence </w:t>
      </w:r>
      <w:r w:rsidR="00A809F4">
        <w:rPr>
          <w:rFonts w:ascii="Times New Roman" w:hAnsi="Times New Roman" w:cs="Times New Roman"/>
        </w:rPr>
        <w:t>we r</w:t>
      </w:r>
      <w:r w:rsidR="00CB7690" w:rsidRPr="00EB7957">
        <w:rPr>
          <w:rFonts w:ascii="Times New Roman" w:hAnsi="Times New Roman" w:cs="Times New Roman"/>
        </w:rPr>
        <w:t>eceive from your insurance company</w:t>
      </w:r>
      <w:bookmarkStart w:id="5" w:name="PAYMENT_TERMS"/>
      <w:bookmarkStart w:id="6" w:name="After_your_insurance_company_has_paid_it"/>
      <w:bookmarkEnd w:id="5"/>
      <w:bookmarkEnd w:id="6"/>
      <w:r w:rsidR="00C101B5" w:rsidRPr="00EB7957">
        <w:rPr>
          <w:rFonts w:ascii="Times New Roman" w:hAnsi="Times New Roman" w:cs="Times New Roman"/>
        </w:rPr>
        <w:t xml:space="preserve">. </w:t>
      </w:r>
      <w:r w:rsidR="00CB7690" w:rsidRPr="00EB7957">
        <w:rPr>
          <w:rFonts w:ascii="Times New Roman" w:hAnsi="Times New Roman" w:cs="Times New Roman"/>
        </w:rPr>
        <w:t>After your insurance</w:t>
      </w:r>
      <w:r w:rsidR="00CB7690" w:rsidRPr="00EB7957">
        <w:rPr>
          <w:rFonts w:ascii="Times New Roman" w:hAnsi="Times New Roman" w:cs="Times New Roman"/>
          <w:spacing w:val="-2"/>
        </w:rPr>
        <w:t xml:space="preserve"> </w:t>
      </w:r>
      <w:r w:rsidR="00CB7690" w:rsidRPr="00EB7957">
        <w:rPr>
          <w:rFonts w:ascii="Times New Roman" w:hAnsi="Times New Roman" w:cs="Times New Roman"/>
        </w:rPr>
        <w:t>company</w:t>
      </w:r>
      <w:r w:rsidR="00CB7690" w:rsidRPr="00EB7957">
        <w:rPr>
          <w:rFonts w:ascii="Times New Roman" w:hAnsi="Times New Roman" w:cs="Times New Roman"/>
          <w:spacing w:val="-1"/>
        </w:rPr>
        <w:t xml:space="preserve"> </w:t>
      </w:r>
      <w:r w:rsidR="00CB7690" w:rsidRPr="00EB7957">
        <w:rPr>
          <w:rFonts w:ascii="Times New Roman" w:hAnsi="Times New Roman" w:cs="Times New Roman"/>
        </w:rPr>
        <w:t>has paid</w:t>
      </w:r>
      <w:r w:rsidR="00C101B5" w:rsidRPr="00EB7957">
        <w:rPr>
          <w:rFonts w:ascii="Times New Roman" w:hAnsi="Times New Roman" w:cs="Times New Roman"/>
        </w:rPr>
        <w:t xml:space="preserve"> or identified</w:t>
      </w:r>
      <w:r w:rsidR="00CB7690" w:rsidRPr="00EB7957">
        <w:rPr>
          <w:rFonts w:ascii="Times New Roman" w:hAnsi="Times New Roman" w:cs="Times New Roman"/>
        </w:rPr>
        <w:t xml:space="preserve"> its portion of the</w:t>
      </w:r>
      <w:r w:rsidR="00CB7690" w:rsidRPr="00EB7957">
        <w:rPr>
          <w:rFonts w:ascii="Times New Roman" w:hAnsi="Times New Roman" w:cs="Times New Roman"/>
          <w:spacing w:val="-1"/>
        </w:rPr>
        <w:t xml:space="preserve"> </w:t>
      </w:r>
      <w:r w:rsidR="00CB7690" w:rsidRPr="00EB7957">
        <w:rPr>
          <w:rFonts w:ascii="Times New Roman" w:hAnsi="Times New Roman" w:cs="Times New Roman"/>
        </w:rPr>
        <w:t>bill, the remaining</w:t>
      </w:r>
      <w:r w:rsidR="00CB7690" w:rsidRPr="00EB7957">
        <w:rPr>
          <w:rFonts w:ascii="Times New Roman" w:hAnsi="Times New Roman" w:cs="Times New Roman"/>
          <w:spacing w:val="-3"/>
        </w:rPr>
        <w:t xml:space="preserve"> </w:t>
      </w:r>
      <w:r w:rsidR="00CB7690" w:rsidRPr="00EB7957">
        <w:rPr>
          <w:rFonts w:ascii="Times New Roman" w:hAnsi="Times New Roman" w:cs="Times New Roman"/>
        </w:rPr>
        <w:t xml:space="preserve">balance </w:t>
      </w:r>
      <w:r w:rsidR="00423C26" w:rsidRPr="00EB7957">
        <w:rPr>
          <w:rFonts w:ascii="Times New Roman" w:hAnsi="Times New Roman" w:cs="Times New Roman"/>
        </w:rPr>
        <w:t>is</w:t>
      </w:r>
      <w:r w:rsidR="00CB7690" w:rsidRPr="00EB7957">
        <w:rPr>
          <w:rFonts w:ascii="Times New Roman" w:hAnsi="Times New Roman" w:cs="Times New Roman"/>
        </w:rPr>
        <w:t xml:space="preserve"> your responsibility and </w:t>
      </w:r>
      <w:r w:rsidR="00423C26" w:rsidRPr="00EB7957">
        <w:rPr>
          <w:rFonts w:ascii="Times New Roman" w:hAnsi="Times New Roman" w:cs="Times New Roman"/>
        </w:rPr>
        <w:t>should be paid</w:t>
      </w:r>
      <w:r w:rsidR="00CB7690" w:rsidRPr="00EB7957">
        <w:rPr>
          <w:rFonts w:ascii="Times New Roman" w:hAnsi="Times New Roman" w:cs="Times New Roman"/>
        </w:rPr>
        <w:t xml:space="preserve"> within thirty-days (30) of the statement date.</w:t>
      </w:r>
      <w:r w:rsidR="00CB7690" w:rsidRPr="00EB7957">
        <w:rPr>
          <w:rFonts w:ascii="Times New Roman" w:hAnsi="Times New Roman" w:cs="Times New Roman"/>
          <w:spacing w:val="40"/>
        </w:rPr>
        <w:t xml:space="preserve"> </w:t>
      </w:r>
      <w:r w:rsidR="00CB7690" w:rsidRPr="00EB7957">
        <w:rPr>
          <w:rFonts w:ascii="Times New Roman" w:hAnsi="Times New Roman" w:cs="Times New Roman"/>
        </w:rPr>
        <w:t xml:space="preserve">If you are unable to pay the amount due by the due date, please </w:t>
      </w:r>
      <w:r w:rsidR="00A809F4" w:rsidRPr="00EB7957">
        <w:rPr>
          <w:rFonts w:ascii="Times New Roman" w:hAnsi="Times New Roman" w:cs="Times New Roman"/>
        </w:rPr>
        <w:t xml:space="preserve">contact our business office </w:t>
      </w:r>
      <w:r w:rsidR="00CB7690" w:rsidRPr="00EB7957">
        <w:rPr>
          <w:rFonts w:ascii="Times New Roman" w:hAnsi="Times New Roman" w:cs="Times New Roman"/>
        </w:rPr>
        <w:t>to set up a</w:t>
      </w:r>
      <w:r w:rsidR="00A325BD">
        <w:rPr>
          <w:rFonts w:ascii="Times New Roman" w:hAnsi="Times New Roman" w:cs="Times New Roman"/>
        </w:rPr>
        <w:t>n acceptable</w:t>
      </w:r>
      <w:r w:rsidR="00CB7690" w:rsidRPr="00EB7957">
        <w:rPr>
          <w:rFonts w:ascii="Times New Roman" w:hAnsi="Times New Roman" w:cs="Times New Roman"/>
        </w:rPr>
        <w:t xml:space="preserve"> payment plan.</w:t>
      </w:r>
    </w:p>
    <w:p w14:paraId="61863584" w14:textId="2A357CF7" w:rsidR="00552D01" w:rsidRPr="00EB7957" w:rsidRDefault="00653DB5" w:rsidP="00986D7D">
      <w:pPr>
        <w:pStyle w:val="BodyText"/>
        <w:numPr>
          <w:ilvl w:val="0"/>
          <w:numId w:val="28"/>
        </w:numPr>
        <w:spacing w:before="2"/>
        <w:ind w:right="124"/>
        <w:jc w:val="both"/>
        <w:rPr>
          <w:rFonts w:ascii="Times New Roman" w:hAnsi="Times New Roman" w:cs="Times New Roman"/>
        </w:rPr>
      </w:pPr>
      <w:r w:rsidRPr="00EB7957">
        <w:rPr>
          <w:rFonts w:ascii="Times New Roman" w:hAnsi="Times New Roman" w:cs="Times New Roman"/>
          <w:b/>
          <w:bCs/>
        </w:rPr>
        <w:t xml:space="preserve">Billing </w:t>
      </w:r>
      <w:r w:rsidR="00D71A68" w:rsidRPr="00EB7957">
        <w:rPr>
          <w:rFonts w:ascii="Times New Roman" w:hAnsi="Times New Roman" w:cs="Times New Roman"/>
          <w:b/>
          <w:bCs/>
        </w:rPr>
        <w:t xml:space="preserve">Error </w:t>
      </w:r>
      <w:r w:rsidR="0075039A" w:rsidRPr="00EB7957">
        <w:rPr>
          <w:rFonts w:ascii="Times New Roman" w:hAnsi="Times New Roman" w:cs="Times New Roman"/>
          <w:b/>
          <w:bCs/>
        </w:rPr>
        <w:t>Review</w:t>
      </w:r>
      <w:r w:rsidRPr="00EB7957">
        <w:rPr>
          <w:rFonts w:ascii="Times New Roman" w:hAnsi="Times New Roman" w:cs="Times New Roman"/>
          <w:b/>
          <w:bCs/>
        </w:rPr>
        <w:t>.</w:t>
      </w:r>
      <w:r w:rsidR="00552D01">
        <w:rPr>
          <w:b/>
          <w:bCs/>
        </w:rPr>
        <w:t xml:space="preserve"> </w:t>
      </w:r>
      <w:r w:rsidR="00552D01" w:rsidRPr="00EB7957">
        <w:rPr>
          <w:rFonts w:ascii="Times New Roman" w:hAnsi="Times New Roman" w:cs="Times New Roman"/>
        </w:rPr>
        <w:t xml:space="preserve"> If you believe that your bill is </w:t>
      </w:r>
      <w:r w:rsidR="00552D01">
        <w:rPr>
          <w:rFonts w:ascii="Times New Roman" w:hAnsi="Times New Roman" w:cs="Times New Roman"/>
        </w:rPr>
        <w:t xml:space="preserve">not </w:t>
      </w:r>
      <w:r w:rsidR="00552D01" w:rsidRPr="00EB7957">
        <w:rPr>
          <w:rFonts w:ascii="Times New Roman" w:hAnsi="Times New Roman" w:cs="Times New Roman"/>
        </w:rPr>
        <w:t>accurate, that a third party should pay the bill, or</w:t>
      </w:r>
      <w:r w:rsidR="00552D01">
        <w:rPr>
          <w:rFonts w:ascii="Times New Roman" w:hAnsi="Times New Roman" w:cs="Times New Roman"/>
        </w:rPr>
        <w:t xml:space="preserve"> if</w:t>
      </w:r>
      <w:r w:rsidR="00552D01" w:rsidRPr="00EB7957">
        <w:rPr>
          <w:rFonts w:ascii="Times New Roman" w:hAnsi="Times New Roman" w:cs="Times New Roman"/>
        </w:rPr>
        <w:t xml:space="preserve"> you have other concerns about your bill, please contact our business office to discuss the matter. If you notify us of a billing error, or we otherwise determine that there is a billing error, we will review the bill​ and correct any billing errors found. While the review is being conducted, we will not bill you for </w:t>
      </w:r>
      <w:r w:rsidR="00552D01">
        <w:rPr>
          <w:rFonts w:ascii="Times New Roman" w:hAnsi="Times New Roman" w:cs="Times New Roman"/>
        </w:rPr>
        <w:t xml:space="preserve">the </w:t>
      </w:r>
      <w:r w:rsidR="00552D01" w:rsidRPr="00EB7957">
        <w:rPr>
          <w:rFonts w:ascii="Times New Roman" w:hAnsi="Times New Roman" w:cs="Times New Roman"/>
        </w:rPr>
        <w:t xml:space="preserve">health treatment or services </w:t>
      </w:r>
      <w:r w:rsidR="00552D01">
        <w:rPr>
          <w:rFonts w:ascii="Times New Roman" w:hAnsi="Times New Roman" w:cs="Times New Roman"/>
        </w:rPr>
        <w:t xml:space="preserve">that are the </w:t>
      </w:r>
      <w:r w:rsidR="00552D01" w:rsidRPr="00EB7957">
        <w:rPr>
          <w:rFonts w:ascii="Times New Roman" w:hAnsi="Times New Roman" w:cs="Times New Roman"/>
        </w:rPr>
        <w:t xml:space="preserve">subject </w:t>
      </w:r>
      <w:r w:rsidR="00552D01">
        <w:rPr>
          <w:rFonts w:ascii="Times New Roman" w:hAnsi="Times New Roman" w:cs="Times New Roman"/>
        </w:rPr>
        <w:t>of the</w:t>
      </w:r>
      <w:r w:rsidR="00552D01" w:rsidRPr="00EB7957">
        <w:rPr>
          <w:rFonts w:ascii="Times New Roman" w:hAnsi="Times New Roman" w:cs="Times New Roman"/>
        </w:rPr>
        <w:t xml:space="preserve"> review for​ potential billing errors. We may resume billing you for the health treatment​ and services that were reviewed for potential billing errors only after ​(a) the review is complete, (b) any billing errors are corrected, and (c) a notice of completed review​ (as detailed below) is transmitted to you.​ If, after completing the review and correcting any billing errors,​ we determine you overpaid us under the bill, we will refund the amount overpaid under the bill within 30 days after completing​ the review.​</w:t>
      </w:r>
    </w:p>
    <w:p w14:paraId="3193B9B3" w14:textId="501F7960" w:rsidR="00653DB5" w:rsidRPr="00EB7957" w:rsidRDefault="00552D01" w:rsidP="00986D7D">
      <w:pPr>
        <w:pStyle w:val="BodyText"/>
        <w:numPr>
          <w:ilvl w:val="0"/>
          <w:numId w:val="28"/>
        </w:numPr>
        <w:spacing w:before="2"/>
        <w:ind w:right="124"/>
        <w:jc w:val="both"/>
        <w:rPr>
          <w:rFonts w:ascii="Times New Roman" w:hAnsi="Times New Roman" w:cs="Times New Roman"/>
        </w:rPr>
      </w:pPr>
      <w:r>
        <w:rPr>
          <w:rFonts w:ascii="Times New Roman" w:hAnsi="Times New Roman" w:cs="Times New Roman"/>
          <w:b/>
          <w:bCs/>
        </w:rPr>
        <w:t xml:space="preserve">Required </w:t>
      </w:r>
      <w:r w:rsidRPr="005C48CA">
        <w:rPr>
          <w:rFonts w:ascii="Times New Roman" w:hAnsi="Times New Roman" w:cs="Times New Roman"/>
          <w:b/>
          <w:bCs/>
        </w:rPr>
        <w:t>Error Review Notices.</w:t>
      </w:r>
      <w:r>
        <w:rPr>
          <w:b/>
          <w:bCs/>
        </w:rPr>
        <w:t xml:space="preserve"> </w:t>
      </w:r>
      <w:r w:rsidRPr="00EB7957">
        <w:rPr>
          <w:rFonts w:ascii="Times New Roman" w:hAnsi="Times New Roman" w:cs="Times New Roman"/>
        </w:rPr>
        <w:t xml:space="preserve"> </w:t>
      </w:r>
      <w:r w:rsidR="00C4107D" w:rsidRPr="00EB7957">
        <w:rPr>
          <w:rFonts w:ascii="Times New Roman" w:hAnsi="Times New Roman" w:cs="Times New Roman"/>
        </w:rPr>
        <w:t xml:space="preserve">Within 30 days of </w:t>
      </w:r>
      <w:r w:rsidR="00D81450" w:rsidRPr="00EB7957">
        <w:rPr>
          <w:rFonts w:ascii="Times New Roman" w:hAnsi="Times New Roman" w:cs="Times New Roman"/>
        </w:rPr>
        <w:t xml:space="preserve">our </w:t>
      </w:r>
      <w:r w:rsidR="00C4107D" w:rsidRPr="00EB7957">
        <w:rPr>
          <w:rFonts w:ascii="Times New Roman" w:hAnsi="Times New Roman" w:cs="Times New Roman"/>
        </w:rPr>
        <w:t xml:space="preserve">determining or receiving notice that </w:t>
      </w:r>
      <w:r w:rsidR="007A2B88" w:rsidRPr="00EB7957">
        <w:rPr>
          <w:rFonts w:ascii="Times New Roman" w:hAnsi="Times New Roman" w:cs="Times New Roman"/>
        </w:rPr>
        <w:t>your</w:t>
      </w:r>
      <w:r w:rsidR="00C4107D" w:rsidRPr="00EB7957">
        <w:rPr>
          <w:rFonts w:ascii="Times New Roman" w:hAnsi="Times New Roman" w:cs="Times New Roman"/>
        </w:rPr>
        <w:t xml:space="preserve"> bill may contain one or more billing errors</w:t>
      </w:r>
      <w:r w:rsidR="006C0135" w:rsidRPr="00EB7957">
        <w:rPr>
          <w:rFonts w:ascii="Times New Roman" w:hAnsi="Times New Roman" w:cs="Times New Roman"/>
        </w:rPr>
        <w:t xml:space="preserve">, we will </w:t>
      </w:r>
      <w:r w:rsidR="0014486D" w:rsidRPr="00EB7957">
        <w:rPr>
          <w:rFonts w:ascii="Times New Roman" w:hAnsi="Times New Roman" w:cs="Times New Roman"/>
        </w:rPr>
        <w:t xml:space="preserve">notify </w:t>
      </w:r>
      <w:r w:rsidR="007A2B88" w:rsidRPr="00EB7957">
        <w:rPr>
          <w:rFonts w:ascii="Times New Roman" w:hAnsi="Times New Roman" w:cs="Times New Roman"/>
        </w:rPr>
        <w:t>you</w:t>
      </w:r>
      <w:r w:rsidR="0014486D" w:rsidRPr="00EB7957">
        <w:rPr>
          <w:rFonts w:ascii="Times New Roman" w:hAnsi="Times New Roman" w:cs="Times New Roman"/>
        </w:rPr>
        <w:t xml:space="preserve">​ (1) of the potential billing error;​ (2) that </w:t>
      </w:r>
      <w:r w:rsidR="00A00E44" w:rsidRPr="00EB7957">
        <w:rPr>
          <w:rFonts w:ascii="Times New Roman" w:hAnsi="Times New Roman" w:cs="Times New Roman"/>
        </w:rPr>
        <w:t>we</w:t>
      </w:r>
      <w:r w:rsidR="0014486D" w:rsidRPr="00EB7957">
        <w:rPr>
          <w:rFonts w:ascii="Times New Roman" w:hAnsi="Times New Roman" w:cs="Times New Roman"/>
        </w:rPr>
        <w:t xml:space="preserve"> </w:t>
      </w:r>
      <w:r w:rsidR="008A4261">
        <w:rPr>
          <w:rFonts w:ascii="Times New Roman" w:hAnsi="Times New Roman" w:cs="Times New Roman"/>
        </w:rPr>
        <w:t>will</w:t>
      </w:r>
      <w:r w:rsidR="0014486D" w:rsidRPr="00EB7957">
        <w:rPr>
          <w:rFonts w:ascii="Times New Roman" w:hAnsi="Times New Roman" w:cs="Times New Roman"/>
        </w:rPr>
        <w:t xml:space="preserve"> review the bill and correct​ any billing errors found; and​ (3) that while the review is being conducted, </w:t>
      </w:r>
      <w:r w:rsidR="0049597E" w:rsidRPr="00EB7957">
        <w:rPr>
          <w:rFonts w:ascii="Times New Roman" w:hAnsi="Times New Roman" w:cs="Times New Roman"/>
        </w:rPr>
        <w:t>we</w:t>
      </w:r>
      <w:r w:rsidR="0014486D" w:rsidRPr="00EB7957">
        <w:rPr>
          <w:rFonts w:ascii="Times New Roman" w:hAnsi="Times New Roman" w:cs="Times New Roman"/>
        </w:rPr>
        <w:t xml:space="preserve"> </w:t>
      </w:r>
      <w:r w:rsidR="00A00E44" w:rsidRPr="00EB7957">
        <w:rPr>
          <w:rFonts w:ascii="Times New Roman" w:hAnsi="Times New Roman" w:cs="Times New Roman"/>
        </w:rPr>
        <w:t>will</w:t>
      </w:r>
      <w:r w:rsidR="0014486D" w:rsidRPr="00EB7957">
        <w:rPr>
          <w:rFonts w:ascii="Times New Roman" w:hAnsi="Times New Roman" w:cs="Times New Roman"/>
        </w:rPr>
        <w:t xml:space="preserve"> not bill </w:t>
      </w:r>
      <w:r w:rsidR="00EC02C5" w:rsidRPr="00EB7957">
        <w:rPr>
          <w:rFonts w:ascii="Times New Roman" w:hAnsi="Times New Roman" w:cs="Times New Roman"/>
        </w:rPr>
        <w:t>you</w:t>
      </w:r>
      <w:r w:rsidR="0014486D" w:rsidRPr="00EB7957">
        <w:rPr>
          <w:rFonts w:ascii="Times New Roman" w:hAnsi="Times New Roman" w:cs="Times New Roman"/>
        </w:rPr>
        <w:t xml:space="preserve"> for any health treatment or service subject to review for potential billing errors.​ </w:t>
      </w:r>
      <w:r w:rsidR="00607311" w:rsidRPr="00EB7957">
        <w:rPr>
          <w:rFonts w:ascii="Times New Roman" w:hAnsi="Times New Roman" w:cs="Times New Roman"/>
        </w:rPr>
        <w:t xml:space="preserve">Within 30 days after we complete this review, </w:t>
      </w:r>
      <w:r w:rsidR="00F328A9" w:rsidRPr="00EB7957">
        <w:rPr>
          <w:rFonts w:ascii="Times New Roman" w:hAnsi="Times New Roman" w:cs="Times New Roman"/>
        </w:rPr>
        <w:t>we will</w:t>
      </w:r>
      <w:r w:rsidR="00214EEE" w:rsidRPr="00EB7957">
        <w:rPr>
          <w:rFonts w:ascii="Times New Roman" w:hAnsi="Times New Roman" w:cs="Times New Roman"/>
        </w:rPr>
        <w:t xml:space="preserve"> (1)</w:t>
      </w:r>
      <w:r w:rsidR="00F328A9" w:rsidRPr="00EB7957">
        <w:rPr>
          <w:rFonts w:ascii="Times New Roman" w:hAnsi="Times New Roman" w:cs="Times New Roman"/>
        </w:rPr>
        <w:t xml:space="preserve"> </w:t>
      </w:r>
      <w:r w:rsidR="0014486D" w:rsidRPr="00EB7957">
        <w:rPr>
          <w:rFonts w:ascii="Times New Roman" w:hAnsi="Times New Roman" w:cs="Times New Roman"/>
        </w:rPr>
        <w:t xml:space="preserve">notify </w:t>
      </w:r>
      <w:r w:rsidR="00EC02C5" w:rsidRPr="00EB7957">
        <w:rPr>
          <w:rFonts w:ascii="Times New Roman" w:hAnsi="Times New Roman" w:cs="Times New Roman"/>
        </w:rPr>
        <w:t>you</w:t>
      </w:r>
      <w:r w:rsidR="0014486D" w:rsidRPr="00EB7957">
        <w:rPr>
          <w:rFonts w:ascii="Times New Roman" w:hAnsi="Times New Roman" w:cs="Times New Roman"/>
        </w:rPr>
        <w:t xml:space="preserve"> that the review is complete, </w:t>
      </w:r>
      <w:r w:rsidR="00214EEE" w:rsidRPr="00EB7957">
        <w:rPr>
          <w:rFonts w:ascii="Times New Roman" w:hAnsi="Times New Roman" w:cs="Times New Roman"/>
        </w:rPr>
        <w:t xml:space="preserve">(2) </w:t>
      </w:r>
      <w:r w:rsidR="0014486D" w:rsidRPr="00EB7957">
        <w:rPr>
          <w:rFonts w:ascii="Times New Roman" w:hAnsi="Times New Roman" w:cs="Times New Roman"/>
        </w:rPr>
        <w:t xml:space="preserve">explain​ in detail </w:t>
      </w:r>
      <w:r w:rsidR="00B30060">
        <w:rPr>
          <w:rFonts w:ascii="Times New Roman" w:hAnsi="Times New Roman" w:cs="Times New Roman"/>
        </w:rPr>
        <w:t xml:space="preserve">(a) </w:t>
      </w:r>
      <w:r w:rsidR="0014486D" w:rsidRPr="00EB7957">
        <w:rPr>
          <w:rFonts w:ascii="Times New Roman" w:hAnsi="Times New Roman" w:cs="Times New Roman"/>
        </w:rPr>
        <w:t>how any identified billing errors were corrected</w:t>
      </w:r>
      <w:r w:rsidR="00B30060">
        <w:rPr>
          <w:rFonts w:ascii="Times New Roman" w:hAnsi="Times New Roman" w:cs="Times New Roman"/>
        </w:rPr>
        <w:t>,</w:t>
      </w:r>
      <w:r w:rsidR="0014486D" w:rsidRPr="00EB7957">
        <w:rPr>
          <w:rFonts w:ascii="Times New Roman" w:hAnsi="Times New Roman" w:cs="Times New Roman"/>
        </w:rPr>
        <w:t xml:space="preserve"> or </w:t>
      </w:r>
      <w:r w:rsidR="00B30060">
        <w:rPr>
          <w:rFonts w:ascii="Times New Roman" w:hAnsi="Times New Roman" w:cs="Times New Roman"/>
        </w:rPr>
        <w:t xml:space="preserve">(b) </w:t>
      </w:r>
      <w:r w:rsidR="008A4261">
        <w:rPr>
          <w:rFonts w:ascii="Times New Roman" w:hAnsi="Times New Roman" w:cs="Times New Roman"/>
        </w:rPr>
        <w:t xml:space="preserve">if applicable, </w:t>
      </w:r>
      <w:r w:rsidR="0014486D" w:rsidRPr="00EB7957">
        <w:rPr>
          <w:rFonts w:ascii="Times New Roman" w:hAnsi="Times New Roman" w:cs="Times New Roman"/>
        </w:rPr>
        <w:t xml:space="preserve">why </w:t>
      </w:r>
      <w:r w:rsidR="00F328A9" w:rsidRPr="00EB7957">
        <w:rPr>
          <w:rFonts w:ascii="Times New Roman" w:hAnsi="Times New Roman" w:cs="Times New Roman"/>
        </w:rPr>
        <w:t xml:space="preserve">we </w:t>
      </w:r>
      <w:r w:rsidR="0014486D" w:rsidRPr="00EB7957">
        <w:rPr>
          <w:rFonts w:ascii="Times New Roman" w:hAnsi="Times New Roman" w:cs="Times New Roman"/>
        </w:rPr>
        <w:t>did not modify the bill as requested</w:t>
      </w:r>
      <w:r w:rsidR="00292BEB" w:rsidRPr="00EB7957">
        <w:rPr>
          <w:rFonts w:ascii="Times New Roman" w:hAnsi="Times New Roman" w:cs="Times New Roman"/>
        </w:rPr>
        <w:t>,</w:t>
      </w:r>
      <w:r w:rsidR="0014486D" w:rsidRPr="00EB7957">
        <w:rPr>
          <w:rFonts w:ascii="Times New Roman" w:hAnsi="Times New Roman" w:cs="Times New Roman"/>
        </w:rPr>
        <w:t xml:space="preserve"> and </w:t>
      </w:r>
      <w:r w:rsidR="008823B9" w:rsidRPr="00EB7957">
        <w:rPr>
          <w:rFonts w:ascii="Times New Roman" w:hAnsi="Times New Roman" w:cs="Times New Roman"/>
        </w:rPr>
        <w:t xml:space="preserve">(3) </w:t>
      </w:r>
      <w:r w:rsidR="0014486D" w:rsidRPr="00EB7957">
        <w:rPr>
          <w:rFonts w:ascii="Times New Roman" w:hAnsi="Times New Roman" w:cs="Times New Roman"/>
        </w:rPr>
        <w:t>include applicable coding guidelines, references to health records, and​ other relevant information.</w:t>
      </w:r>
    </w:p>
    <w:p w14:paraId="754EE0E3" w14:textId="71E40D3D" w:rsidR="00552D01" w:rsidRPr="00EB7957" w:rsidRDefault="00B771C0" w:rsidP="00986D7D">
      <w:pPr>
        <w:pStyle w:val="BodyText"/>
        <w:numPr>
          <w:ilvl w:val="0"/>
          <w:numId w:val="28"/>
        </w:numPr>
        <w:spacing w:before="2"/>
        <w:ind w:right="124"/>
        <w:jc w:val="both"/>
        <w:rPr>
          <w:rFonts w:ascii="Times New Roman" w:hAnsi="Times New Roman" w:cs="Times New Roman"/>
        </w:rPr>
      </w:pPr>
      <w:r>
        <w:rPr>
          <w:rFonts w:ascii="Times New Roman" w:hAnsi="Times New Roman" w:cs="Times New Roman"/>
          <w:b/>
          <w:bCs/>
        </w:rPr>
        <w:t>Medical Debt</w:t>
      </w:r>
      <w:r w:rsidR="00C071D8" w:rsidRPr="00EB7957">
        <w:rPr>
          <w:rFonts w:ascii="Times New Roman" w:hAnsi="Times New Roman" w:cs="Times New Roman"/>
          <w:b/>
          <w:bCs/>
        </w:rPr>
        <w:t xml:space="preserve"> Owed and Collection.</w:t>
      </w:r>
      <w:r w:rsidR="00552D01">
        <w:rPr>
          <w:b/>
          <w:bCs/>
        </w:rPr>
        <w:t xml:space="preserve"> </w:t>
      </w:r>
      <w:r w:rsidR="00552D01" w:rsidRPr="00EB7957">
        <w:rPr>
          <w:rFonts w:ascii="Times New Roman" w:hAnsi="Times New Roman" w:cs="Times New Roman"/>
        </w:rPr>
        <w:t xml:space="preserve"> We will send you statements identifying your remaining balance from time to time. If you are having difficulty paying your balance, we encourage you to contact our business office about your account. Our business office staff will help you with questions and concerns, and work with you on a payment plan and other reasonable options to help you pay your balance.</w:t>
      </w:r>
    </w:p>
    <w:p w14:paraId="6756F3FE" w14:textId="66EAE7FE" w:rsidR="00552D01" w:rsidRDefault="00552D01" w:rsidP="00986D7D">
      <w:pPr>
        <w:pStyle w:val="BodyText"/>
        <w:numPr>
          <w:ilvl w:val="0"/>
          <w:numId w:val="28"/>
        </w:numPr>
        <w:spacing w:before="265"/>
        <w:ind w:right="125"/>
        <w:jc w:val="both"/>
        <w:rPr>
          <w:rFonts w:ascii="Times New Roman" w:hAnsi="Times New Roman" w:cs="Times New Roman"/>
        </w:rPr>
      </w:pPr>
      <w:r w:rsidRPr="00EB7957">
        <w:rPr>
          <w:rFonts w:ascii="Times New Roman" w:hAnsi="Times New Roman" w:cs="Times New Roman"/>
          <w:b/>
          <w:bCs/>
        </w:rPr>
        <w:t>Referral to a Collection Agency or Law Firm.</w:t>
      </w:r>
      <w:r>
        <w:rPr>
          <w:b/>
          <w:bCs/>
        </w:rPr>
        <w:t xml:space="preserve"> </w:t>
      </w:r>
      <w:r w:rsidRPr="00EB7957">
        <w:rPr>
          <w:rFonts w:ascii="Times New Roman" w:hAnsi="Times New Roman" w:cs="Times New Roman"/>
          <w:b/>
          <w:bCs/>
        </w:rPr>
        <w:t xml:space="preserve"> </w:t>
      </w:r>
      <w:r w:rsidRPr="00EB7957">
        <w:rPr>
          <w:rFonts w:ascii="Times New Roman" w:hAnsi="Times New Roman" w:cs="Times New Roman"/>
        </w:rPr>
        <w:t>We may use a collection agency or law firm in certain cases where the terms of a payment arrangement or terms of our billing and collection policy have not been met. If you have not paid the balance</w:t>
      </w:r>
      <w:r w:rsidRPr="00EB7957">
        <w:rPr>
          <w:rFonts w:ascii="Times New Roman" w:hAnsi="Times New Roman" w:cs="Times New Roman"/>
          <w:spacing w:val="-1"/>
        </w:rPr>
        <w:t xml:space="preserve"> </w:t>
      </w:r>
      <w:r w:rsidRPr="00EB7957">
        <w:rPr>
          <w:rFonts w:ascii="Times New Roman" w:hAnsi="Times New Roman" w:cs="Times New Roman"/>
        </w:rPr>
        <w:t>due within [</w:t>
      </w:r>
      <w:r w:rsidRPr="004D1B97">
        <w:rPr>
          <w:rFonts w:ascii="Times New Roman" w:hAnsi="Times New Roman" w:cs="Times New Roman"/>
          <w:i/>
          <w:iCs/>
        </w:rPr>
        <w:t>120</w:t>
      </w:r>
      <w:r w:rsidRPr="00EB7957">
        <w:rPr>
          <w:rFonts w:ascii="Times New Roman" w:hAnsi="Times New Roman" w:cs="Times New Roman"/>
        </w:rPr>
        <w:t>]</w:t>
      </w:r>
      <w:r w:rsidRPr="00EB7957">
        <w:rPr>
          <w:rFonts w:ascii="Times New Roman" w:hAnsi="Times New Roman" w:cs="Times New Roman"/>
          <w:spacing w:val="-20"/>
        </w:rPr>
        <w:t xml:space="preserve"> </w:t>
      </w:r>
      <w:r w:rsidRPr="00EB7957">
        <w:rPr>
          <w:rFonts w:ascii="Times New Roman" w:hAnsi="Times New Roman" w:cs="Times New Roman"/>
        </w:rPr>
        <w:t>days</w:t>
      </w:r>
      <w:r w:rsidRPr="00EB7957">
        <w:rPr>
          <w:rFonts w:ascii="Times New Roman" w:hAnsi="Times New Roman" w:cs="Times New Roman"/>
          <w:spacing w:val="-19"/>
        </w:rPr>
        <w:t xml:space="preserve"> </w:t>
      </w:r>
      <w:r w:rsidRPr="00EB7957">
        <w:rPr>
          <w:rFonts w:ascii="Times New Roman" w:hAnsi="Times New Roman" w:cs="Times New Roman"/>
        </w:rPr>
        <w:t>of</w:t>
      </w:r>
      <w:r w:rsidRPr="00EB7957">
        <w:rPr>
          <w:rFonts w:ascii="Times New Roman" w:hAnsi="Times New Roman" w:cs="Times New Roman"/>
          <w:spacing w:val="-19"/>
        </w:rPr>
        <w:t xml:space="preserve"> </w:t>
      </w:r>
      <w:r w:rsidRPr="00EB7957">
        <w:rPr>
          <w:rFonts w:ascii="Times New Roman" w:hAnsi="Times New Roman" w:cs="Times New Roman"/>
        </w:rPr>
        <w:t>th</w:t>
      </w:r>
      <w:r>
        <w:rPr>
          <w:rFonts w:ascii="Times New Roman" w:hAnsi="Times New Roman" w:cs="Times New Roman"/>
        </w:rPr>
        <w:t>e applicable sta</w:t>
      </w:r>
      <w:r w:rsidRPr="00EB7957">
        <w:rPr>
          <w:rFonts w:ascii="Times New Roman" w:hAnsi="Times New Roman" w:cs="Times New Roman"/>
        </w:rPr>
        <w:t>tement</w:t>
      </w:r>
      <w:r w:rsidRPr="00EB7957">
        <w:rPr>
          <w:rFonts w:ascii="Times New Roman" w:hAnsi="Times New Roman" w:cs="Times New Roman"/>
          <w:spacing w:val="-19"/>
        </w:rPr>
        <w:t xml:space="preserve"> </w:t>
      </w:r>
      <w:r w:rsidRPr="00EB7957">
        <w:rPr>
          <w:rFonts w:ascii="Times New Roman" w:hAnsi="Times New Roman" w:cs="Times New Roman"/>
        </w:rPr>
        <w:t>date</w:t>
      </w:r>
      <w:r w:rsidRPr="00EB7957">
        <w:rPr>
          <w:rFonts w:ascii="Times New Roman" w:hAnsi="Times New Roman" w:cs="Times New Roman"/>
          <w:spacing w:val="-20"/>
        </w:rPr>
        <w:t xml:space="preserve"> </w:t>
      </w:r>
      <w:r w:rsidRPr="00EB7957">
        <w:rPr>
          <w:rFonts w:ascii="Times New Roman" w:hAnsi="Times New Roman" w:cs="Times New Roman"/>
        </w:rPr>
        <w:t>and</w:t>
      </w:r>
      <w:r w:rsidRPr="00EB7957">
        <w:rPr>
          <w:rFonts w:ascii="Times New Roman" w:hAnsi="Times New Roman" w:cs="Times New Roman"/>
          <w:spacing w:val="-19"/>
        </w:rPr>
        <w:t xml:space="preserve"> </w:t>
      </w:r>
      <w:r w:rsidRPr="00EB7957">
        <w:rPr>
          <w:rFonts w:ascii="Times New Roman" w:hAnsi="Times New Roman" w:cs="Times New Roman"/>
        </w:rPr>
        <w:t>have</w:t>
      </w:r>
      <w:r w:rsidRPr="00EB7957">
        <w:rPr>
          <w:rFonts w:ascii="Times New Roman" w:hAnsi="Times New Roman" w:cs="Times New Roman"/>
          <w:spacing w:val="-19"/>
        </w:rPr>
        <w:t xml:space="preserve"> </w:t>
      </w:r>
      <w:r w:rsidRPr="00EB7957">
        <w:rPr>
          <w:rFonts w:ascii="Times New Roman" w:hAnsi="Times New Roman" w:cs="Times New Roman"/>
        </w:rPr>
        <w:t>not</w:t>
      </w:r>
      <w:r w:rsidRPr="00EB7957">
        <w:rPr>
          <w:rFonts w:ascii="Times New Roman" w:hAnsi="Times New Roman" w:cs="Times New Roman"/>
          <w:spacing w:val="-20"/>
        </w:rPr>
        <w:t xml:space="preserve"> </w:t>
      </w:r>
      <w:r w:rsidRPr="00EB7957">
        <w:rPr>
          <w:rFonts w:ascii="Times New Roman" w:hAnsi="Times New Roman" w:cs="Times New Roman"/>
        </w:rPr>
        <w:t>made acceptable payment</w:t>
      </w:r>
      <w:r w:rsidRPr="00EB7957">
        <w:rPr>
          <w:rFonts w:ascii="Times New Roman" w:hAnsi="Times New Roman" w:cs="Times New Roman"/>
          <w:spacing w:val="-19"/>
        </w:rPr>
        <w:t xml:space="preserve"> </w:t>
      </w:r>
      <w:r w:rsidRPr="00EB7957">
        <w:rPr>
          <w:rFonts w:ascii="Times New Roman" w:hAnsi="Times New Roman" w:cs="Times New Roman"/>
        </w:rPr>
        <w:t>arrangements</w:t>
      </w:r>
      <w:r w:rsidRPr="00EB7957">
        <w:rPr>
          <w:rFonts w:ascii="Times New Roman" w:hAnsi="Times New Roman" w:cs="Times New Roman"/>
          <w:spacing w:val="-20"/>
        </w:rPr>
        <w:t xml:space="preserve"> </w:t>
      </w:r>
      <w:r w:rsidRPr="00EB7957">
        <w:rPr>
          <w:rFonts w:ascii="Times New Roman" w:hAnsi="Times New Roman" w:cs="Times New Roman"/>
        </w:rPr>
        <w:t>with</w:t>
      </w:r>
      <w:r w:rsidRPr="00EB7957">
        <w:rPr>
          <w:rFonts w:ascii="Times New Roman" w:hAnsi="Times New Roman" w:cs="Times New Roman"/>
          <w:spacing w:val="-19"/>
        </w:rPr>
        <w:t xml:space="preserve"> </w:t>
      </w:r>
      <w:r w:rsidRPr="00EB7957">
        <w:rPr>
          <w:rFonts w:ascii="Times New Roman" w:hAnsi="Times New Roman" w:cs="Times New Roman"/>
        </w:rPr>
        <w:t>our</w:t>
      </w:r>
      <w:r w:rsidRPr="00EB7957">
        <w:rPr>
          <w:rFonts w:ascii="Times New Roman" w:hAnsi="Times New Roman" w:cs="Times New Roman"/>
          <w:spacing w:val="-19"/>
        </w:rPr>
        <w:t xml:space="preserve"> b</w:t>
      </w:r>
      <w:r w:rsidRPr="00EB7957">
        <w:rPr>
          <w:rFonts w:ascii="Times New Roman" w:hAnsi="Times New Roman" w:cs="Times New Roman"/>
        </w:rPr>
        <w:t>usiness</w:t>
      </w:r>
      <w:r w:rsidRPr="00EB7957">
        <w:rPr>
          <w:rFonts w:ascii="Times New Roman" w:hAnsi="Times New Roman" w:cs="Times New Roman"/>
          <w:spacing w:val="-20"/>
        </w:rPr>
        <w:t xml:space="preserve"> o</w:t>
      </w:r>
      <w:r w:rsidRPr="00EB7957">
        <w:rPr>
          <w:rFonts w:ascii="Times New Roman" w:hAnsi="Times New Roman" w:cs="Times New Roman"/>
        </w:rPr>
        <w:t xml:space="preserve">ffice, </w:t>
      </w:r>
      <w:r>
        <w:rPr>
          <w:rFonts w:ascii="Times New Roman" w:hAnsi="Times New Roman" w:cs="Times New Roman"/>
        </w:rPr>
        <w:t xml:space="preserve">or have not complied with agreed upon payment arrangements, </w:t>
      </w:r>
      <w:r w:rsidRPr="00EB7957">
        <w:rPr>
          <w:rFonts w:ascii="Times New Roman" w:hAnsi="Times New Roman" w:cs="Times New Roman"/>
        </w:rPr>
        <w:t xml:space="preserve">we may refer your account to a collection agency or law firm. Your medical debt will not be reported by us to a consumer reporting agency or credit bureau. </w:t>
      </w:r>
    </w:p>
    <w:p w14:paraId="6621B036" w14:textId="059A27C6" w:rsidR="00552D01" w:rsidRPr="00EB7957" w:rsidRDefault="00552D01" w:rsidP="00986D7D">
      <w:pPr>
        <w:pStyle w:val="BodyText"/>
        <w:numPr>
          <w:ilvl w:val="0"/>
          <w:numId w:val="28"/>
        </w:numPr>
        <w:spacing w:before="265"/>
        <w:ind w:right="125"/>
        <w:jc w:val="both"/>
        <w:rPr>
          <w:rFonts w:ascii="Times New Roman" w:hAnsi="Times New Roman" w:cs="Times New Roman"/>
        </w:rPr>
      </w:pPr>
      <w:r w:rsidRPr="00EB7957">
        <w:rPr>
          <w:rFonts w:ascii="Times New Roman" w:hAnsi="Times New Roman" w:cs="Times New Roman"/>
          <w:b/>
          <w:bCs/>
        </w:rPr>
        <w:t>Ending Collection Activities.</w:t>
      </w:r>
      <w:r>
        <w:rPr>
          <w:b/>
          <w:bCs/>
        </w:rPr>
        <w:t xml:space="preserve"> </w:t>
      </w:r>
      <w:r w:rsidRPr="00EB7957">
        <w:rPr>
          <w:rFonts w:ascii="Times New Roman" w:hAnsi="Times New Roman" w:cs="Times New Roman"/>
        </w:rPr>
        <w:t xml:space="preserve"> We review accounts </w:t>
      </w:r>
      <w:r>
        <w:rPr>
          <w:rFonts w:ascii="Times New Roman" w:hAnsi="Times New Roman" w:cs="Times New Roman"/>
        </w:rPr>
        <w:t>periodically</w:t>
      </w:r>
      <w:r w:rsidRPr="00EB7957">
        <w:rPr>
          <w:rFonts w:ascii="Times New Roman" w:hAnsi="Times New Roman" w:cs="Times New Roman"/>
        </w:rPr>
        <w:t xml:space="preserve"> to confirm the status of any debts, and to identify uncollectible and satisfied debts. We will end collection activities once a debt is identified as satisfied or uncollectable, in accordance with our arrangement with the applicable collection agency or law firm. Our business office staff will provide updates </w:t>
      </w:r>
      <w:r>
        <w:rPr>
          <w:rFonts w:ascii="Times New Roman" w:hAnsi="Times New Roman" w:cs="Times New Roman"/>
        </w:rPr>
        <w:t>regarding</w:t>
      </w:r>
      <w:r w:rsidRPr="00EB7957">
        <w:rPr>
          <w:rFonts w:ascii="Times New Roman" w:hAnsi="Times New Roman" w:cs="Times New Roman"/>
        </w:rPr>
        <w:t xml:space="preserve"> the status of your account upon your request.</w:t>
      </w:r>
    </w:p>
    <w:p w14:paraId="454D71D1" w14:textId="21C5FDB8" w:rsidR="00F61F5D" w:rsidRDefault="00552D01" w:rsidP="00986D7D">
      <w:pPr>
        <w:pStyle w:val="BodyText"/>
        <w:numPr>
          <w:ilvl w:val="0"/>
          <w:numId w:val="28"/>
        </w:numPr>
        <w:spacing w:before="265"/>
        <w:ind w:right="125"/>
        <w:jc w:val="both"/>
        <w:rPr>
          <w:rFonts w:ascii="Times New Roman" w:hAnsi="Times New Roman" w:cs="Times New Roman"/>
        </w:rPr>
      </w:pPr>
      <w:r w:rsidRPr="00EB7957">
        <w:rPr>
          <w:rFonts w:ascii="Times New Roman" w:hAnsi="Times New Roman" w:cs="Times New Roman"/>
          <w:b/>
          <w:bCs/>
        </w:rPr>
        <w:t>Outstanding Debt.</w:t>
      </w:r>
      <w:r w:rsidRPr="00EB7957">
        <w:rPr>
          <w:rFonts w:ascii="Times New Roman" w:hAnsi="Times New Roman" w:cs="Times New Roman"/>
        </w:rPr>
        <w:t xml:space="preserve"> </w:t>
      </w:r>
      <w:r>
        <w:rPr>
          <w:rFonts w:ascii="Times New Roman" w:hAnsi="Times New Roman" w:cs="Times New Roman"/>
        </w:rPr>
        <w:t xml:space="preserve"> </w:t>
      </w:r>
      <w:r w:rsidR="005E75F1" w:rsidRPr="00EB7957">
        <w:rPr>
          <w:rFonts w:ascii="Times New Roman" w:hAnsi="Times New Roman" w:cs="Times New Roman"/>
        </w:rPr>
        <w:t xml:space="preserve">We will not </w:t>
      </w:r>
      <w:r w:rsidR="00A11F3D" w:rsidRPr="00EB7957">
        <w:rPr>
          <w:rFonts w:ascii="Times New Roman" w:hAnsi="Times New Roman" w:cs="Times New Roman"/>
        </w:rPr>
        <w:t xml:space="preserve">deny medically necessary health treatment or services​ to </w:t>
      </w:r>
      <w:r w:rsidR="00B22007" w:rsidRPr="00EB7957">
        <w:rPr>
          <w:rFonts w:ascii="Times New Roman" w:hAnsi="Times New Roman" w:cs="Times New Roman"/>
        </w:rPr>
        <w:t>you</w:t>
      </w:r>
      <w:r w:rsidR="00A11F3D" w:rsidRPr="00EB7957">
        <w:rPr>
          <w:rFonts w:ascii="Times New Roman" w:hAnsi="Times New Roman" w:cs="Times New Roman"/>
        </w:rPr>
        <w:t xml:space="preserve"> or any member of </w:t>
      </w:r>
      <w:r w:rsidR="00B22007" w:rsidRPr="00EB7957">
        <w:rPr>
          <w:rFonts w:ascii="Times New Roman" w:hAnsi="Times New Roman" w:cs="Times New Roman"/>
        </w:rPr>
        <w:t>you</w:t>
      </w:r>
      <w:r w:rsidR="008A4261">
        <w:rPr>
          <w:rFonts w:ascii="Times New Roman" w:hAnsi="Times New Roman" w:cs="Times New Roman"/>
        </w:rPr>
        <w:t>r</w:t>
      </w:r>
      <w:r w:rsidR="00A11F3D" w:rsidRPr="00EB7957">
        <w:rPr>
          <w:rFonts w:ascii="Times New Roman" w:hAnsi="Times New Roman" w:cs="Times New Roman"/>
        </w:rPr>
        <w:t xml:space="preserve"> family or household because of current or previous​ outstanding medical debt owed by </w:t>
      </w:r>
      <w:r w:rsidR="005D6987" w:rsidRPr="00EB7957">
        <w:rPr>
          <w:rFonts w:ascii="Times New Roman" w:hAnsi="Times New Roman" w:cs="Times New Roman"/>
        </w:rPr>
        <w:t>you</w:t>
      </w:r>
      <w:r w:rsidR="00A11F3D" w:rsidRPr="00EB7957">
        <w:rPr>
          <w:rFonts w:ascii="Times New Roman" w:hAnsi="Times New Roman" w:cs="Times New Roman"/>
        </w:rPr>
        <w:t xml:space="preserve"> or any member of </w:t>
      </w:r>
      <w:r w:rsidR="005D6987" w:rsidRPr="00EB7957">
        <w:rPr>
          <w:rFonts w:ascii="Times New Roman" w:hAnsi="Times New Roman" w:cs="Times New Roman"/>
        </w:rPr>
        <w:t>your f</w:t>
      </w:r>
      <w:r w:rsidR="00A11F3D" w:rsidRPr="00EB7957">
        <w:rPr>
          <w:rFonts w:ascii="Times New Roman" w:hAnsi="Times New Roman" w:cs="Times New Roman"/>
        </w:rPr>
        <w:t xml:space="preserve">amily or household to </w:t>
      </w:r>
      <w:r w:rsidR="000F3B45" w:rsidRPr="00EB7957">
        <w:rPr>
          <w:rFonts w:ascii="Times New Roman" w:hAnsi="Times New Roman" w:cs="Times New Roman"/>
        </w:rPr>
        <w:t>us</w:t>
      </w:r>
      <w:r w:rsidR="00A11F3D" w:rsidRPr="00EB7957">
        <w:rPr>
          <w:rFonts w:ascii="Times New Roman" w:hAnsi="Times New Roman" w:cs="Times New Roman"/>
        </w:rPr>
        <w:t xml:space="preserve">, regardless of whether the health treatment or service​ may be available from another health care provider.​ As a condition of providing medically necessary health treatment or services </w:t>
      </w:r>
      <w:r w:rsidR="002B1745">
        <w:rPr>
          <w:rFonts w:ascii="Times New Roman" w:hAnsi="Times New Roman" w:cs="Times New Roman"/>
        </w:rPr>
        <w:t xml:space="preserve">when </w:t>
      </w:r>
      <w:r w:rsidR="002B1745" w:rsidRPr="00EB7957">
        <w:rPr>
          <w:rFonts w:ascii="Times New Roman" w:hAnsi="Times New Roman" w:cs="Times New Roman"/>
        </w:rPr>
        <w:t>you or any member of your family or household</w:t>
      </w:r>
      <w:r w:rsidR="002B1745">
        <w:rPr>
          <w:rFonts w:ascii="Times New Roman" w:hAnsi="Times New Roman" w:cs="Times New Roman"/>
        </w:rPr>
        <w:t xml:space="preserve"> has</w:t>
      </w:r>
      <w:r w:rsidR="002B1745" w:rsidRPr="002B1745">
        <w:rPr>
          <w:rFonts w:ascii="Times New Roman" w:hAnsi="Times New Roman" w:cs="Times New Roman"/>
        </w:rPr>
        <w:t xml:space="preserve"> </w:t>
      </w:r>
      <w:r w:rsidR="002B1745" w:rsidRPr="00EB7957">
        <w:rPr>
          <w:rFonts w:ascii="Times New Roman" w:hAnsi="Times New Roman" w:cs="Times New Roman"/>
        </w:rPr>
        <w:t>current or previous​ outstanding medical debt</w:t>
      </w:r>
      <w:r w:rsidR="00DC6972">
        <w:rPr>
          <w:rFonts w:ascii="Times New Roman" w:hAnsi="Times New Roman" w:cs="Times New Roman"/>
        </w:rPr>
        <w:t xml:space="preserve"> to us</w:t>
      </w:r>
      <w:r w:rsidR="00A11F3D" w:rsidRPr="00EB7957">
        <w:rPr>
          <w:rFonts w:ascii="Times New Roman" w:hAnsi="Times New Roman" w:cs="Times New Roman"/>
        </w:rPr>
        <w:t xml:space="preserve">, </w:t>
      </w:r>
      <w:r w:rsidR="000F3B45" w:rsidRPr="00EB7957">
        <w:rPr>
          <w:rFonts w:ascii="Times New Roman" w:hAnsi="Times New Roman" w:cs="Times New Roman"/>
        </w:rPr>
        <w:t>we</w:t>
      </w:r>
      <w:r w:rsidR="00A11F3D" w:rsidRPr="00EB7957">
        <w:rPr>
          <w:rFonts w:ascii="Times New Roman" w:hAnsi="Times New Roman" w:cs="Times New Roman"/>
        </w:rPr>
        <w:t xml:space="preserve"> may require </w:t>
      </w:r>
      <w:r w:rsidR="00B22007" w:rsidRPr="00EB7957">
        <w:rPr>
          <w:rFonts w:ascii="Times New Roman" w:hAnsi="Times New Roman" w:cs="Times New Roman"/>
        </w:rPr>
        <w:t>you</w:t>
      </w:r>
      <w:r w:rsidR="00A11F3D" w:rsidRPr="00EB7957">
        <w:rPr>
          <w:rFonts w:ascii="Times New Roman" w:hAnsi="Times New Roman" w:cs="Times New Roman"/>
        </w:rPr>
        <w:t xml:space="preserve"> to​</w:t>
      </w:r>
      <w:r w:rsidR="00D370F7" w:rsidRPr="00EB7957">
        <w:rPr>
          <w:rFonts w:ascii="Times New Roman" w:hAnsi="Times New Roman" w:cs="Times New Roman"/>
        </w:rPr>
        <w:t xml:space="preserve"> </w:t>
      </w:r>
      <w:r w:rsidR="00A11F3D" w:rsidRPr="00EB7957">
        <w:rPr>
          <w:rFonts w:ascii="Times New Roman" w:hAnsi="Times New Roman" w:cs="Times New Roman"/>
        </w:rPr>
        <w:t xml:space="preserve">enroll in a payment plan for the outstanding medical debt owed to </w:t>
      </w:r>
      <w:r w:rsidR="00D370F7" w:rsidRPr="00EB7957">
        <w:rPr>
          <w:rFonts w:ascii="Times New Roman" w:hAnsi="Times New Roman" w:cs="Times New Roman"/>
        </w:rPr>
        <w:t>us</w:t>
      </w:r>
      <w:r w:rsidR="00A11F3D" w:rsidRPr="00EB7957">
        <w:rPr>
          <w:rFonts w:ascii="Times New Roman" w:hAnsi="Times New Roman" w:cs="Times New Roman"/>
        </w:rPr>
        <w:t xml:space="preserve">.​ The payment plan </w:t>
      </w:r>
      <w:r w:rsidR="008A4261">
        <w:rPr>
          <w:rFonts w:ascii="Times New Roman" w:hAnsi="Times New Roman" w:cs="Times New Roman"/>
        </w:rPr>
        <w:t>will</w:t>
      </w:r>
      <w:r w:rsidR="00A11F3D" w:rsidRPr="00EB7957">
        <w:rPr>
          <w:rFonts w:ascii="Times New Roman" w:hAnsi="Times New Roman" w:cs="Times New Roman"/>
        </w:rPr>
        <w:t xml:space="preserve"> take into account any information </w:t>
      </w:r>
      <w:r w:rsidR="005D6987" w:rsidRPr="00EB7957">
        <w:rPr>
          <w:rFonts w:ascii="Times New Roman" w:hAnsi="Times New Roman" w:cs="Times New Roman"/>
        </w:rPr>
        <w:t xml:space="preserve">you </w:t>
      </w:r>
      <w:r w:rsidR="00A11F3D" w:rsidRPr="00EB7957">
        <w:rPr>
          <w:rFonts w:ascii="Times New Roman" w:hAnsi="Times New Roman" w:cs="Times New Roman"/>
        </w:rPr>
        <w:t>disclose</w:t>
      </w:r>
      <w:r w:rsidR="00A15AA1">
        <w:rPr>
          <w:rFonts w:ascii="Times New Roman" w:hAnsi="Times New Roman" w:cs="Times New Roman"/>
        </w:rPr>
        <w:t xml:space="preserve"> to us</w:t>
      </w:r>
      <w:r w:rsidR="00A11F3D" w:rsidRPr="00EB7957">
        <w:rPr>
          <w:rFonts w:ascii="Times New Roman" w:hAnsi="Times New Roman" w:cs="Times New Roman"/>
        </w:rPr>
        <w:t xml:space="preserve">​ regarding </w:t>
      </w:r>
      <w:r w:rsidR="005D6987" w:rsidRPr="00EB7957">
        <w:rPr>
          <w:rFonts w:ascii="Times New Roman" w:hAnsi="Times New Roman" w:cs="Times New Roman"/>
        </w:rPr>
        <w:t xml:space="preserve">your </w:t>
      </w:r>
      <w:r w:rsidR="00A11F3D" w:rsidRPr="00EB7957">
        <w:rPr>
          <w:rFonts w:ascii="Times New Roman" w:hAnsi="Times New Roman" w:cs="Times New Roman"/>
        </w:rPr>
        <w:t xml:space="preserve">ability to pay. </w:t>
      </w:r>
      <w:r w:rsidR="0030356F" w:rsidRPr="00EB7957">
        <w:rPr>
          <w:rFonts w:ascii="Times New Roman" w:hAnsi="Times New Roman" w:cs="Times New Roman"/>
        </w:rPr>
        <w:t>I</w:t>
      </w:r>
      <w:r w:rsidR="00A11F3D" w:rsidRPr="00EB7957">
        <w:rPr>
          <w:rFonts w:ascii="Times New Roman" w:hAnsi="Times New Roman" w:cs="Times New Roman"/>
        </w:rPr>
        <w:t xml:space="preserve">f </w:t>
      </w:r>
      <w:r w:rsidR="00B22007" w:rsidRPr="00EB7957">
        <w:rPr>
          <w:rFonts w:ascii="Times New Roman" w:hAnsi="Times New Roman" w:cs="Times New Roman"/>
        </w:rPr>
        <w:t>you are</w:t>
      </w:r>
      <w:r w:rsidR="00A11F3D" w:rsidRPr="00EB7957">
        <w:rPr>
          <w:rFonts w:ascii="Times New Roman" w:hAnsi="Times New Roman" w:cs="Times New Roman"/>
        </w:rPr>
        <w:t xml:space="preserve"> unable to make all or part​ of the agreed-upon installment payments</w:t>
      </w:r>
      <w:r w:rsidR="0030356F" w:rsidRPr="00EB7957">
        <w:rPr>
          <w:rFonts w:ascii="Times New Roman" w:hAnsi="Times New Roman" w:cs="Times New Roman"/>
        </w:rPr>
        <w:t xml:space="preserve"> under any such payment plan</w:t>
      </w:r>
      <w:r w:rsidR="00A11F3D" w:rsidRPr="00EB7957">
        <w:rPr>
          <w:rFonts w:ascii="Times New Roman" w:hAnsi="Times New Roman" w:cs="Times New Roman"/>
        </w:rPr>
        <w:t xml:space="preserve">, </w:t>
      </w:r>
      <w:r w:rsidR="00B22007" w:rsidRPr="00EB7957">
        <w:rPr>
          <w:rFonts w:ascii="Times New Roman" w:hAnsi="Times New Roman" w:cs="Times New Roman"/>
        </w:rPr>
        <w:t>you</w:t>
      </w:r>
      <w:r w:rsidR="00A11F3D" w:rsidRPr="00EB7957">
        <w:rPr>
          <w:rFonts w:ascii="Times New Roman" w:hAnsi="Times New Roman" w:cs="Times New Roman"/>
        </w:rPr>
        <w:t xml:space="preserve"> must communicate </w:t>
      </w:r>
      <w:r w:rsidR="00A15AA1">
        <w:rPr>
          <w:rFonts w:ascii="Times New Roman" w:hAnsi="Times New Roman" w:cs="Times New Roman"/>
        </w:rPr>
        <w:t>your</w:t>
      </w:r>
      <w:r w:rsidR="00A11F3D" w:rsidRPr="00EB7957">
        <w:rPr>
          <w:rFonts w:ascii="Times New Roman" w:hAnsi="Times New Roman" w:cs="Times New Roman"/>
        </w:rPr>
        <w:t xml:space="preserve"> situation​ </w:t>
      </w:r>
      <w:r w:rsidR="0030356F" w:rsidRPr="00EB7957">
        <w:rPr>
          <w:rFonts w:ascii="Times New Roman" w:hAnsi="Times New Roman" w:cs="Times New Roman"/>
        </w:rPr>
        <w:t>us</w:t>
      </w:r>
      <w:r w:rsidR="00A11F3D" w:rsidRPr="00EB7957">
        <w:rPr>
          <w:rFonts w:ascii="Times New Roman" w:hAnsi="Times New Roman" w:cs="Times New Roman"/>
        </w:rPr>
        <w:t xml:space="preserve"> and </w:t>
      </w:r>
      <w:r w:rsidR="008A4261">
        <w:rPr>
          <w:rFonts w:ascii="Times New Roman" w:hAnsi="Times New Roman" w:cs="Times New Roman"/>
        </w:rPr>
        <w:t xml:space="preserve">you </w:t>
      </w:r>
      <w:r w:rsidR="00A11F3D" w:rsidRPr="00EB7957">
        <w:rPr>
          <w:rFonts w:ascii="Times New Roman" w:hAnsi="Times New Roman" w:cs="Times New Roman"/>
        </w:rPr>
        <w:t xml:space="preserve">must pay an amount </w:t>
      </w:r>
      <w:r w:rsidR="00A15AA1">
        <w:rPr>
          <w:rFonts w:ascii="Times New Roman" w:hAnsi="Times New Roman" w:cs="Times New Roman"/>
        </w:rPr>
        <w:t>you</w:t>
      </w:r>
      <w:r w:rsidR="00A11F3D" w:rsidRPr="00EB7957">
        <w:rPr>
          <w:rFonts w:ascii="Times New Roman" w:hAnsi="Times New Roman" w:cs="Times New Roman"/>
        </w:rPr>
        <w:t xml:space="preserve"> can afford.</w:t>
      </w:r>
      <w:r w:rsidR="0056317C">
        <w:rPr>
          <w:rFonts w:ascii="Times New Roman" w:hAnsi="Times New Roman" w:cs="Times New Roman"/>
        </w:rPr>
        <w:t xml:space="preserve"> We may seek other legally permitted remedies in the event of your failure to abide by the payment plan terms.</w:t>
      </w:r>
    </w:p>
    <w:p w14:paraId="4F271FE0" w14:textId="277AD65F" w:rsidR="00C9168A" w:rsidRDefault="00C9168A" w:rsidP="00986D7D">
      <w:pPr>
        <w:pStyle w:val="BodyText"/>
        <w:numPr>
          <w:ilvl w:val="0"/>
          <w:numId w:val="28"/>
        </w:numPr>
        <w:spacing w:before="265"/>
        <w:ind w:right="125"/>
        <w:jc w:val="both"/>
        <w:rPr>
          <w:rFonts w:ascii="Times New Roman" w:hAnsi="Times New Roman" w:cs="Times New Roman"/>
        </w:rPr>
      </w:pPr>
      <w:r>
        <w:rPr>
          <w:rFonts w:ascii="Times New Roman" w:hAnsi="Times New Roman" w:cs="Times New Roman"/>
          <w:b/>
          <w:bCs/>
        </w:rPr>
        <w:t>Legal Requirements.</w:t>
      </w:r>
      <w:r>
        <w:rPr>
          <w:rFonts w:ascii="Times New Roman" w:hAnsi="Times New Roman" w:cs="Times New Roman"/>
        </w:rPr>
        <w:t xml:space="preserve"> W</w:t>
      </w:r>
      <w:r w:rsidR="001F10E4">
        <w:rPr>
          <w:rFonts w:ascii="Times New Roman" w:hAnsi="Times New Roman" w:cs="Times New Roman"/>
        </w:rPr>
        <w:t>hen collecting medical debt, w</w:t>
      </w:r>
      <w:r>
        <w:rPr>
          <w:rFonts w:ascii="Times New Roman" w:hAnsi="Times New Roman" w:cs="Times New Roman"/>
        </w:rPr>
        <w:t xml:space="preserve">e </w:t>
      </w:r>
      <w:r w:rsidR="00440EEB">
        <w:rPr>
          <w:rFonts w:ascii="Times New Roman" w:hAnsi="Times New Roman" w:cs="Times New Roman"/>
        </w:rPr>
        <w:t>will comply with all applicable requirements of law (</w:t>
      </w:r>
      <w:r w:rsidR="006B274D">
        <w:rPr>
          <w:rFonts w:ascii="Times New Roman" w:hAnsi="Times New Roman" w:cs="Times New Roman"/>
        </w:rPr>
        <w:t>which may include</w:t>
      </w:r>
      <w:r w:rsidR="00440EEB">
        <w:rPr>
          <w:rFonts w:ascii="Times New Roman" w:hAnsi="Times New Roman" w:cs="Times New Roman"/>
        </w:rPr>
        <w:t xml:space="preserve"> the </w:t>
      </w:r>
      <w:r w:rsidR="00653AE6">
        <w:rPr>
          <w:rFonts w:ascii="Times New Roman" w:hAnsi="Times New Roman" w:cs="Times New Roman"/>
        </w:rPr>
        <w:t xml:space="preserve">Minnesota Debt Fairness Act, </w:t>
      </w:r>
      <w:r w:rsidR="006B274D">
        <w:rPr>
          <w:rFonts w:ascii="Times New Roman" w:hAnsi="Times New Roman" w:cs="Times New Roman"/>
        </w:rPr>
        <w:t>the</w:t>
      </w:r>
      <w:r w:rsidR="0070668A">
        <w:rPr>
          <w:rFonts w:ascii="Times New Roman" w:hAnsi="Times New Roman" w:cs="Times New Roman"/>
        </w:rPr>
        <w:t xml:space="preserve"> federal</w:t>
      </w:r>
      <w:r w:rsidR="006B274D">
        <w:rPr>
          <w:rFonts w:ascii="Times New Roman" w:hAnsi="Times New Roman" w:cs="Times New Roman"/>
        </w:rPr>
        <w:t xml:space="preserve"> F</w:t>
      </w:r>
      <w:r w:rsidR="006B274D" w:rsidRPr="006B274D">
        <w:rPr>
          <w:rFonts w:ascii="Times New Roman" w:hAnsi="Times New Roman" w:cs="Times New Roman"/>
        </w:rPr>
        <w:t>air Debt Collection Practices Act</w:t>
      </w:r>
      <w:r w:rsidR="006B274D">
        <w:rPr>
          <w:rFonts w:ascii="Times New Roman" w:hAnsi="Times New Roman" w:cs="Times New Roman"/>
        </w:rPr>
        <w:t xml:space="preserve">, </w:t>
      </w:r>
      <w:r w:rsidR="00653AE6">
        <w:rPr>
          <w:rFonts w:ascii="Times New Roman" w:hAnsi="Times New Roman" w:cs="Times New Roman"/>
        </w:rPr>
        <w:t xml:space="preserve">HIPAA, and </w:t>
      </w:r>
      <w:r w:rsidR="00BF45A3">
        <w:rPr>
          <w:rFonts w:ascii="Times New Roman" w:hAnsi="Times New Roman" w:cs="Times New Roman"/>
        </w:rPr>
        <w:t xml:space="preserve">Minnesota </w:t>
      </w:r>
      <w:r w:rsidR="00653AE6">
        <w:rPr>
          <w:rFonts w:ascii="Times New Roman" w:hAnsi="Times New Roman" w:cs="Times New Roman"/>
        </w:rPr>
        <w:t xml:space="preserve">state </w:t>
      </w:r>
      <w:r w:rsidR="000A4DCC">
        <w:rPr>
          <w:rFonts w:ascii="Times New Roman" w:hAnsi="Times New Roman" w:cs="Times New Roman"/>
        </w:rPr>
        <w:t>privacy laws)</w:t>
      </w:r>
      <w:r w:rsidR="001F10E4">
        <w:rPr>
          <w:rFonts w:ascii="Times New Roman" w:hAnsi="Times New Roman" w:cs="Times New Roman"/>
        </w:rPr>
        <w:t>.</w:t>
      </w:r>
      <w:r w:rsidR="000A4DCC">
        <w:rPr>
          <w:rFonts w:ascii="Times New Roman" w:hAnsi="Times New Roman" w:cs="Times New Roman"/>
        </w:rPr>
        <w:t xml:space="preserve"> </w:t>
      </w:r>
    </w:p>
    <w:p w14:paraId="41CC497C" w14:textId="2511558C" w:rsidR="00274054" w:rsidRPr="00274054" w:rsidRDefault="00274054" w:rsidP="00986D7D">
      <w:pPr>
        <w:pStyle w:val="BodyText"/>
        <w:numPr>
          <w:ilvl w:val="0"/>
          <w:numId w:val="28"/>
        </w:numPr>
        <w:spacing w:before="265"/>
        <w:ind w:right="125"/>
        <w:jc w:val="both"/>
        <w:rPr>
          <w:rFonts w:ascii="Times New Roman" w:hAnsi="Times New Roman" w:cs="Times New Roman"/>
        </w:rPr>
      </w:pPr>
      <w:r>
        <w:rPr>
          <w:rFonts w:ascii="Times New Roman" w:hAnsi="Times New Roman" w:cs="Times New Roman"/>
          <w:b/>
          <w:bCs/>
        </w:rPr>
        <w:t xml:space="preserve">Contact. </w:t>
      </w:r>
      <w:r w:rsidRPr="00EB7957">
        <w:rPr>
          <w:rFonts w:ascii="Times New Roman" w:hAnsi="Times New Roman" w:cs="Times New Roman"/>
        </w:rPr>
        <w:t>If you have any questions about this policy</w:t>
      </w:r>
      <w:r>
        <w:rPr>
          <w:rFonts w:ascii="Times New Roman" w:hAnsi="Times New Roman" w:cs="Times New Roman"/>
        </w:rPr>
        <w:t xml:space="preserve"> or </w:t>
      </w:r>
      <w:r w:rsidR="00EE3416">
        <w:rPr>
          <w:rFonts w:ascii="Times New Roman" w:hAnsi="Times New Roman" w:cs="Times New Roman"/>
        </w:rPr>
        <w:t>our billing and collection process</w:t>
      </w:r>
      <w:r w:rsidRPr="00EB7957">
        <w:rPr>
          <w:rFonts w:ascii="Times New Roman" w:hAnsi="Times New Roman" w:cs="Times New Roman"/>
        </w:rPr>
        <w:t xml:space="preserve">, please contact our business office staff at </w:t>
      </w:r>
      <w:r w:rsidR="00552D01">
        <w:rPr>
          <w:rFonts w:ascii="Times New Roman" w:hAnsi="Times New Roman" w:cs="Times New Roman"/>
        </w:rPr>
        <w:t>218-461-6240 or asa@mnsurgery.com.</w:t>
      </w:r>
    </w:p>
    <w:sectPr w:rsidR="00274054" w:rsidRPr="00274054" w:rsidSect="000B545B">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84A27" w14:textId="77777777" w:rsidR="00D25D59" w:rsidRDefault="00D25D59" w:rsidP="003B1904">
      <w:r>
        <w:separator/>
      </w:r>
    </w:p>
  </w:endnote>
  <w:endnote w:type="continuationSeparator" w:id="0">
    <w:p w14:paraId="051A2089" w14:textId="77777777" w:rsidR="00D25D59" w:rsidRDefault="00D25D59" w:rsidP="003B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13451" w14:textId="77777777" w:rsidR="0090004E" w:rsidRDefault="0090004E" w:rsidP="003B190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68597" w14:textId="77777777" w:rsidR="00D25D59" w:rsidRDefault="00D25D59" w:rsidP="003B1904">
      <w:r>
        <w:separator/>
      </w:r>
    </w:p>
  </w:footnote>
  <w:footnote w:type="continuationSeparator" w:id="0">
    <w:p w14:paraId="6522D088" w14:textId="77777777" w:rsidR="00D25D59" w:rsidRDefault="00D25D59" w:rsidP="003B1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46D39" w14:textId="77777777" w:rsidR="00CC60EE" w:rsidRPr="007222D7" w:rsidRDefault="00CC60EE" w:rsidP="00CC60EE">
    <w:pPr>
      <w:pStyle w:val="Header"/>
      <w:jc w:val="right"/>
      <w:rPr>
        <w:rFonts w:ascii="Times New Roman" w:hAnsi="Times New Roman" w:cs="Times New Roman"/>
        <w:sz w:val="20"/>
        <w:szCs w:val="20"/>
      </w:rPr>
    </w:pPr>
    <w:r w:rsidRPr="007222D7">
      <w:rPr>
        <w:rFonts w:ascii="Times New Roman" w:hAnsi="Times New Roman" w:cs="Times New Roman"/>
        <w:sz w:val="20"/>
        <w:szCs w:val="20"/>
      </w:rPr>
      <w:t>Billing and Collection Policy</w:t>
    </w:r>
  </w:p>
  <w:p w14:paraId="019F0737" w14:textId="77777777" w:rsidR="00CC60EE" w:rsidRPr="007222D7" w:rsidRDefault="00CC60EE" w:rsidP="00CC60EE">
    <w:pPr>
      <w:pStyle w:val="Header"/>
      <w:jc w:val="right"/>
      <w:rPr>
        <w:rFonts w:ascii="Times New Roman" w:hAnsi="Times New Roman" w:cs="Times New Roman"/>
        <w:sz w:val="20"/>
        <w:szCs w:val="20"/>
      </w:rPr>
    </w:pPr>
    <w:r w:rsidRPr="007222D7">
      <w:rPr>
        <w:rFonts w:ascii="Times New Roman" w:hAnsi="Times New Roman" w:cs="Times New Roman"/>
        <w:sz w:val="20"/>
        <w:szCs w:val="20"/>
      </w:rPr>
      <w:t>Original Effective Date: 10/1/2024</w:t>
    </w:r>
  </w:p>
  <w:p w14:paraId="0EF54273" w14:textId="603400B5" w:rsidR="004D1B97" w:rsidRPr="00FB119A" w:rsidRDefault="00CC60EE" w:rsidP="00FB119A">
    <w:pPr>
      <w:pStyle w:val="Header"/>
      <w:jc w:val="right"/>
      <w:rPr>
        <w:rFonts w:ascii="Times New Roman" w:hAnsi="Times New Roman" w:cs="Times New Roman"/>
        <w:sz w:val="20"/>
        <w:szCs w:val="20"/>
      </w:rPr>
    </w:pPr>
    <w:r w:rsidRPr="007222D7">
      <w:rPr>
        <w:rFonts w:ascii="Times New Roman" w:hAnsi="Times New Roman" w:cs="Times New Roman"/>
        <w:sz w:val="20"/>
        <w:szCs w:val="20"/>
      </w:rPr>
      <w:t xml:space="preserve">Last Revised Date: </w:t>
    </w:r>
    <w:r w:rsidR="00FB119A">
      <w:rPr>
        <w:rFonts w:ascii="Times New Roman" w:hAnsi="Times New Roman" w:cs="Times New Roman"/>
        <w:sz w:val="20"/>
        <w:szCs w:val="20"/>
      </w:rPr>
      <w:t>10/1/2024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13304FFC"/>
    <w:multiLevelType w:val="multilevel"/>
    <w:tmpl w:val="04090023"/>
    <w:styleLink w:val="ArticleSection"/>
    <w:lvl w:ilvl="0">
      <w:start w:val="1"/>
      <w:numFmt w:val="upperRoman"/>
      <w:lvlText w:val="Article %1."/>
      <w:lvlJc w:val="left"/>
      <w:pPr>
        <w:ind w:left="0" w:firstLine="0"/>
      </w:pPr>
      <w:rPr>
        <w:rFonts w:ascii="Times New Roman" w:hAnsi="Times New Roman" w:cs="Times New Roman"/>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15:restartNumberingAfterBreak="0">
    <w:nsid w:val="26C87CED"/>
    <w:multiLevelType w:val="multilevel"/>
    <w:tmpl w:val="590E08DA"/>
    <w:name w:val="OutlineLevels"/>
    <w:lvl w:ilvl="0">
      <w:start w:val="1"/>
      <w:numFmt w:val="decimal"/>
      <w:pStyle w:val="Outline1"/>
      <w:lvlText w:val="%1."/>
      <w:lvlJc w:val="left"/>
      <w:pPr>
        <w:ind w:left="1440" w:hanging="720"/>
      </w:pPr>
      <w:rPr>
        <w:rFonts w:hint="default"/>
      </w:rPr>
    </w:lvl>
    <w:lvl w:ilvl="1">
      <w:start w:val="1"/>
      <w:numFmt w:val="lowerLetter"/>
      <w:pStyle w:val="Outline2"/>
      <w:lvlText w:val="%2."/>
      <w:lvlJc w:val="left"/>
      <w:pPr>
        <w:ind w:left="2160" w:hanging="720"/>
      </w:pPr>
      <w:rPr>
        <w:rFonts w:hint="default"/>
      </w:rPr>
    </w:lvl>
    <w:lvl w:ilvl="2">
      <w:start w:val="1"/>
      <w:numFmt w:val="lowerRoman"/>
      <w:pStyle w:val="Outline3"/>
      <w:lvlText w:val="%3."/>
      <w:lvlJc w:val="left"/>
      <w:pPr>
        <w:ind w:left="2880" w:hanging="720"/>
      </w:pPr>
      <w:rPr>
        <w:rFonts w:hint="default"/>
      </w:rPr>
    </w:lvl>
    <w:lvl w:ilvl="3">
      <w:start w:val="1"/>
      <w:numFmt w:val="decimal"/>
      <w:pStyle w:val="Outline4"/>
      <w:lvlText w:val="(%4)"/>
      <w:lvlJc w:val="left"/>
      <w:pPr>
        <w:ind w:left="3600" w:hanging="720"/>
      </w:pPr>
      <w:rPr>
        <w:rFonts w:hint="default"/>
      </w:rPr>
    </w:lvl>
    <w:lvl w:ilvl="4">
      <w:start w:val="1"/>
      <w:numFmt w:val="lowerLetter"/>
      <w:pStyle w:val="Outline5"/>
      <w:lvlText w:val="(%5)"/>
      <w:lvlJc w:val="left"/>
      <w:pPr>
        <w:ind w:left="4320" w:hanging="720"/>
      </w:pPr>
      <w:rPr>
        <w:rFonts w:hint="default"/>
      </w:rPr>
    </w:lvl>
    <w:lvl w:ilvl="5">
      <w:start w:val="1"/>
      <w:numFmt w:val="lowerRoman"/>
      <w:pStyle w:val="Outline6"/>
      <w:lvlText w:val="(%6)"/>
      <w:lvlJc w:val="left"/>
      <w:pPr>
        <w:ind w:left="5040" w:hanging="720"/>
      </w:pPr>
      <w:rPr>
        <w:rFonts w:hint="default"/>
      </w:rPr>
    </w:lvl>
    <w:lvl w:ilvl="6">
      <w:start w:val="1"/>
      <w:numFmt w:val="decimal"/>
      <w:pStyle w:val="Outline7"/>
      <w:lvlText w:val="%7)"/>
      <w:lvlJc w:val="left"/>
      <w:pPr>
        <w:ind w:left="5760" w:hanging="720"/>
      </w:pPr>
      <w:rPr>
        <w:rFonts w:hint="default"/>
      </w:rPr>
    </w:lvl>
    <w:lvl w:ilvl="7">
      <w:start w:val="1"/>
      <w:numFmt w:val="lowerLetter"/>
      <w:pStyle w:val="Outline8"/>
      <w:lvlText w:val="%8)"/>
      <w:lvlJc w:val="left"/>
      <w:pPr>
        <w:ind w:left="6480" w:hanging="720"/>
      </w:pPr>
      <w:rPr>
        <w:rFonts w:hint="default"/>
      </w:rPr>
    </w:lvl>
    <w:lvl w:ilvl="8">
      <w:start w:val="1"/>
      <w:numFmt w:val="lowerRoman"/>
      <w:pStyle w:val="Outline9"/>
      <w:lvlText w:val="%9)"/>
      <w:lvlJc w:val="left"/>
      <w:pPr>
        <w:ind w:left="7200" w:hanging="720"/>
      </w:pPr>
      <w:rPr>
        <w:rFonts w:hint="default"/>
      </w:rPr>
    </w:lvl>
  </w:abstractNum>
  <w:abstractNum w:abstractNumId="9" w15:restartNumberingAfterBreak="0">
    <w:nsid w:val="2B2F533A"/>
    <w:multiLevelType w:val="multilevel"/>
    <w:tmpl w:val="56927F8E"/>
    <w:lvl w:ilvl="0">
      <w:start w:val="1"/>
      <w:numFmt w:val="upperLetter"/>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8D7F63"/>
    <w:multiLevelType w:val="multilevel"/>
    <w:tmpl w:val="721E52E0"/>
    <w:lvl w:ilvl="0">
      <w:start w:val="1"/>
      <w:numFmt w:val="bullet"/>
      <w:pStyle w:val="Bullet1"/>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pStyle w:val="Bullet3"/>
      <w:lvlText w:val=""/>
      <w:lvlJc w:val="left"/>
      <w:pPr>
        <w:ind w:left="2160" w:hanging="720"/>
      </w:pPr>
      <w:rPr>
        <w:rFonts w:ascii="Symbol" w:hAnsi="Symbol" w:hint="default"/>
      </w:rPr>
    </w:lvl>
    <w:lvl w:ilvl="3">
      <w:start w:val="1"/>
      <w:numFmt w:val="bullet"/>
      <w:pStyle w:val="Bullet4"/>
      <w:lvlText w:val=""/>
      <w:lvlJc w:val="left"/>
      <w:pPr>
        <w:ind w:left="2880" w:hanging="720"/>
      </w:pPr>
      <w:rPr>
        <w:rFonts w:ascii="Symbol" w:hAnsi="Symbol" w:hint="default"/>
      </w:rPr>
    </w:lvl>
    <w:lvl w:ilvl="4">
      <w:start w:val="1"/>
      <w:numFmt w:val="bullet"/>
      <w:pStyle w:val="Bullet5"/>
      <w:lvlText w:val=""/>
      <w:lvlJc w:val="left"/>
      <w:pPr>
        <w:ind w:left="3600" w:hanging="720"/>
      </w:pPr>
      <w:rPr>
        <w:rFonts w:ascii="Symbol" w:hAnsi="Symbol" w:hint="default"/>
      </w:rPr>
    </w:lvl>
    <w:lvl w:ilvl="5">
      <w:start w:val="1"/>
      <w:numFmt w:val="bullet"/>
      <w:pStyle w:val="Bullet6"/>
      <w:lvlText w:val=""/>
      <w:lvlJc w:val="left"/>
      <w:pPr>
        <w:ind w:left="4320" w:hanging="720"/>
      </w:pPr>
      <w:rPr>
        <w:rFonts w:ascii="Symbol" w:hAnsi="Symbol" w:hint="default"/>
      </w:rPr>
    </w:lvl>
    <w:lvl w:ilvl="6">
      <w:start w:val="1"/>
      <w:numFmt w:val="bullet"/>
      <w:pStyle w:val="Bullet7"/>
      <w:lvlText w:val=""/>
      <w:lvlJc w:val="left"/>
      <w:pPr>
        <w:ind w:left="5040" w:hanging="720"/>
      </w:pPr>
      <w:rPr>
        <w:rFonts w:ascii="Symbol" w:hAnsi="Symbol" w:hint="default"/>
      </w:rPr>
    </w:lvl>
    <w:lvl w:ilvl="7">
      <w:start w:val="1"/>
      <w:numFmt w:val="bullet"/>
      <w:pStyle w:val="Bullet8"/>
      <w:lvlText w:val=""/>
      <w:lvlJc w:val="left"/>
      <w:pPr>
        <w:ind w:left="5760" w:hanging="720"/>
      </w:pPr>
      <w:rPr>
        <w:rFonts w:ascii="Symbol" w:hAnsi="Symbol" w:hint="default"/>
      </w:rPr>
    </w:lvl>
    <w:lvl w:ilvl="8">
      <w:start w:val="1"/>
      <w:numFmt w:val="bullet"/>
      <w:pStyle w:val="Bullet9"/>
      <w:lvlText w:val=""/>
      <w:lvlJc w:val="left"/>
      <w:pPr>
        <w:ind w:left="6480" w:hanging="720"/>
      </w:pPr>
      <w:rPr>
        <w:rFonts w:ascii="Symbol" w:hAnsi="Symbol" w:hint="default"/>
      </w:rPr>
    </w:lvl>
  </w:abstractNum>
  <w:abstractNum w:abstractNumId="11" w15:restartNumberingAfterBreak="0">
    <w:nsid w:val="36A763C7"/>
    <w:multiLevelType w:val="hybridMultilevel"/>
    <w:tmpl w:val="8CF4032C"/>
    <w:lvl w:ilvl="0" w:tplc="D2522212">
      <w:start w:val="1"/>
      <w:numFmt w:val="lowerLetter"/>
      <w:pStyle w:val="ListNumbera0"/>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463FA"/>
    <w:multiLevelType w:val="multilevel"/>
    <w:tmpl w:val="7C78767A"/>
    <w:lvl w:ilvl="0">
      <w:start w:val="1"/>
      <w:numFmt w:val="upperLetter"/>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5" w15:restartNumberingAfterBreak="0">
    <w:nsid w:val="4C120887"/>
    <w:multiLevelType w:val="multilevel"/>
    <w:tmpl w:val="7C78767A"/>
    <w:lvl w:ilvl="0">
      <w:start w:val="1"/>
      <w:numFmt w:val="upperLetter"/>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262D10"/>
    <w:multiLevelType w:val="multilevel"/>
    <w:tmpl w:val="69929848"/>
    <w:lvl w:ilvl="0">
      <w:start w:val="1"/>
      <w:numFmt w:val="upperLetter"/>
      <w:suff w:val="nothing"/>
      <w:lvlText w:val="Rider %1"/>
      <w:lvlJc w:val="left"/>
      <w:pPr>
        <w:ind w:left="0" w:firstLine="0"/>
      </w:pPr>
      <w:rPr>
        <w:rFonts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E37681"/>
    <w:multiLevelType w:val="multilevel"/>
    <w:tmpl w:val="0409001F"/>
    <w:styleLink w:val="111111"/>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EB5280"/>
    <w:multiLevelType w:val="multilevel"/>
    <w:tmpl w:val="762E50C0"/>
    <w:lvl w:ilvl="0">
      <w:start w:val="1"/>
      <w:numFmt w:val="bullet"/>
      <w:pStyle w:val="BulletOutline1"/>
      <w:lvlText w:val=""/>
      <w:lvlJc w:val="left"/>
      <w:pPr>
        <w:ind w:left="1440" w:hanging="720"/>
      </w:pPr>
      <w:rPr>
        <w:rFonts w:ascii="Symbol" w:hAnsi="Symbol" w:hint="default"/>
        <w:color w:val="auto"/>
      </w:rPr>
    </w:lvl>
    <w:lvl w:ilvl="1">
      <w:start w:val="1"/>
      <w:numFmt w:val="bullet"/>
      <w:pStyle w:val="BulletOutline2"/>
      <w:lvlText w:val="○"/>
      <w:lvlJc w:val="left"/>
      <w:pPr>
        <w:ind w:left="2160" w:hanging="720"/>
      </w:pPr>
      <w:rPr>
        <w:rFonts w:ascii="Times New Roman" w:hAnsi="Times New Roman" w:cs="Times New Roman" w:hint="default"/>
        <w:color w:val="auto"/>
      </w:rPr>
    </w:lvl>
    <w:lvl w:ilvl="2">
      <w:start w:val="1"/>
      <w:numFmt w:val="bullet"/>
      <w:pStyle w:val="BulletOutline3"/>
      <w:lvlText w:val=""/>
      <w:lvlJc w:val="left"/>
      <w:pPr>
        <w:ind w:left="2880" w:hanging="720"/>
      </w:pPr>
      <w:rPr>
        <w:rFonts w:ascii="Wingdings 2" w:hAnsi="Wingdings 2" w:hint="default"/>
        <w:color w:val="auto"/>
      </w:rPr>
    </w:lvl>
    <w:lvl w:ilvl="3">
      <w:start w:val="1"/>
      <w:numFmt w:val="bullet"/>
      <w:pStyle w:val="BulletOutline4"/>
      <w:lvlText w:val=""/>
      <w:lvlJc w:val="left"/>
      <w:pPr>
        <w:ind w:left="3600" w:hanging="720"/>
      </w:pPr>
      <w:rPr>
        <w:rFonts w:ascii="Wingdings 2" w:hAnsi="Wingdings 2" w:hint="default"/>
        <w:color w:val="auto"/>
      </w:rPr>
    </w:lvl>
    <w:lvl w:ilvl="4">
      <w:start w:val="1"/>
      <w:numFmt w:val="bullet"/>
      <w:pStyle w:val="BulletOutline5"/>
      <w:lvlText w:val=""/>
      <w:lvlJc w:val="left"/>
      <w:pPr>
        <w:ind w:left="4320" w:hanging="720"/>
      </w:pPr>
      <w:rPr>
        <w:rFonts w:ascii="Symbol" w:hAnsi="Symbol" w:hint="default"/>
        <w:color w:val="auto"/>
      </w:rPr>
    </w:lvl>
    <w:lvl w:ilvl="5">
      <w:start w:val="1"/>
      <w:numFmt w:val="bullet"/>
      <w:pStyle w:val="BulletOutline6"/>
      <w:lvlText w:val="○"/>
      <w:lvlJc w:val="left"/>
      <w:pPr>
        <w:ind w:left="5040" w:hanging="720"/>
      </w:pPr>
      <w:rPr>
        <w:rFonts w:ascii="Calibri" w:hAnsi="Calibri" w:hint="default"/>
        <w:color w:val="auto"/>
      </w:rPr>
    </w:lvl>
    <w:lvl w:ilvl="6">
      <w:start w:val="1"/>
      <w:numFmt w:val="bullet"/>
      <w:pStyle w:val="BulletOutline7"/>
      <w:lvlText w:val=""/>
      <w:lvlJc w:val="left"/>
      <w:pPr>
        <w:ind w:left="5760" w:hanging="720"/>
      </w:pPr>
      <w:rPr>
        <w:rFonts w:ascii="Wingdings" w:hAnsi="Wingdings" w:hint="default"/>
        <w:color w:val="auto"/>
      </w:rPr>
    </w:lvl>
    <w:lvl w:ilvl="7">
      <w:start w:val="1"/>
      <w:numFmt w:val="bullet"/>
      <w:pStyle w:val="BulletOutline8"/>
      <w:lvlText w:val=""/>
      <w:lvlJc w:val="left"/>
      <w:pPr>
        <w:ind w:left="6480" w:hanging="720"/>
      </w:pPr>
      <w:rPr>
        <w:rFonts w:ascii="Wingdings 3" w:hAnsi="Wingdings 3" w:hint="default"/>
        <w:color w:val="auto"/>
      </w:rPr>
    </w:lvl>
    <w:lvl w:ilvl="8">
      <w:start w:val="1"/>
      <w:numFmt w:val="bullet"/>
      <w:pStyle w:val="BulletOutline9"/>
      <w:lvlText w:val=""/>
      <w:lvlJc w:val="left"/>
      <w:pPr>
        <w:ind w:left="7200" w:hanging="720"/>
      </w:pPr>
      <w:rPr>
        <w:rFonts w:ascii="Wingdings" w:hAnsi="Wingdings" w:hint="default"/>
        <w:color w:val="auto"/>
      </w:rPr>
    </w:lvl>
  </w:abstractNum>
  <w:abstractNum w:abstractNumId="19"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20" w15:restartNumberingAfterBreak="0">
    <w:nsid w:val="55927B40"/>
    <w:multiLevelType w:val="hybridMultilevel"/>
    <w:tmpl w:val="3B32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B469EE"/>
    <w:multiLevelType w:val="hybridMultilevel"/>
    <w:tmpl w:val="C72A47C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A657E8"/>
    <w:multiLevelType w:val="multilevel"/>
    <w:tmpl w:val="696A611E"/>
    <w:name w:val="HeadingLevels"/>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23"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24" w15:restartNumberingAfterBreak="0">
    <w:nsid w:val="754E0A8E"/>
    <w:multiLevelType w:val="multilevel"/>
    <w:tmpl w:val="34367AC0"/>
    <w:styleLink w:val="1ai"/>
    <w:lvl w:ilvl="0">
      <w:start w:val="1"/>
      <w:numFmt w:val="upperLetter"/>
      <w:suff w:val="nothing"/>
      <w:lvlText w:val="Exhibit %1"/>
      <w:lvlJc w:val="left"/>
      <w:pPr>
        <w:ind w:left="0" w:firstLine="0"/>
      </w:pPr>
      <w:rPr>
        <w:rFonts w:ascii="Times New Roman" w:hAnsi="Times New Roman" w:cs="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A03AD1"/>
    <w:multiLevelType w:val="multilevel"/>
    <w:tmpl w:val="A6D81758"/>
    <w:name w:val="LevelOutline"/>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26" w15:restartNumberingAfterBreak="0">
    <w:nsid w:val="7981156E"/>
    <w:multiLevelType w:val="hybridMultilevel"/>
    <w:tmpl w:val="B576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16cid:durableId="1897352723">
    <w:abstractNumId w:val="22"/>
  </w:num>
  <w:num w:numId="2" w16cid:durableId="1379814149">
    <w:abstractNumId w:val="19"/>
  </w:num>
  <w:num w:numId="3" w16cid:durableId="476268445">
    <w:abstractNumId w:val="23"/>
  </w:num>
  <w:num w:numId="4" w16cid:durableId="1477839920">
    <w:abstractNumId w:val="4"/>
  </w:num>
  <w:num w:numId="5" w16cid:durableId="1531644369">
    <w:abstractNumId w:val="3"/>
  </w:num>
  <w:num w:numId="6" w16cid:durableId="507595669">
    <w:abstractNumId w:val="2"/>
  </w:num>
  <w:num w:numId="7" w16cid:durableId="2032874643">
    <w:abstractNumId w:val="1"/>
  </w:num>
  <w:num w:numId="8" w16cid:durableId="1175651990">
    <w:abstractNumId w:val="14"/>
  </w:num>
  <w:num w:numId="9" w16cid:durableId="1172725010">
    <w:abstractNumId w:val="27"/>
  </w:num>
  <w:num w:numId="10" w16cid:durableId="2023047739">
    <w:abstractNumId w:val="6"/>
  </w:num>
  <w:num w:numId="11" w16cid:durableId="1222331622">
    <w:abstractNumId w:val="0"/>
  </w:num>
  <w:num w:numId="12" w16cid:durableId="1526333577">
    <w:abstractNumId w:val="7"/>
  </w:num>
  <w:num w:numId="13" w16cid:durableId="1176849193">
    <w:abstractNumId w:val="13"/>
  </w:num>
  <w:num w:numId="14" w16cid:durableId="1384671553">
    <w:abstractNumId w:val="11"/>
  </w:num>
  <w:num w:numId="15" w16cid:durableId="932398523">
    <w:abstractNumId w:val="10"/>
  </w:num>
  <w:num w:numId="16" w16cid:durableId="1315797307">
    <w:abstractNumId w:val="25"/>
  </w:num>
  <w:num w:numId="17" w16cid:durableId="87770504">
    <w:abstractNumId w:val="8"/>
  </w:num>
  <w:num w:numId="18" w16cid:durableId="606236785">
    <w:abstractNumId w:val="17"/>
  </w:num>
  <w:num w:numId="19" w16cid:durableId="810832058">
    <w:abstractNumId w:val="24"/>
  </w:num>
  <w:num w:numId="20" w16cid:durableId="539165585">
    <w:abstractNumId w:val="5"/>
  </w:num>
  <w:num w:numId="21" w16cid:durableId="838429276">
    <w:abstractNumId w:val="16"/>
  </w:num>
  <w:num w:numId="22" w16cid:durableId="1761943731">
    <w:abstractNumId w:val="12"/>
  </w:num>
  <w:num w:numId="23" w16cid:durableId="227227436">
    <w:abstractNumId w:val="9"/>
  </w:num>
  <w:num w:numId="24" w16cid:durableId="1776634657">
    <w:abstractNumId w:val="15"/>
  </w:num>
  <w:num w:numId="25" w16cid:durableId="1533305100">
    <w:abstractNumId w:val="18"/>
  </w:num>
  <w:num w:numId="26" w16cid:durableId="203448742">
    <w:abstractNumId w:val="26"/>
  </w:num>
  <w:num w:numId="27" w16cid:durableId="1120538469">
    <w:abstractNumId w:val="20"/>
  </w:num>
  <w:num w:numId="28" w16cid:durableId="31276340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90"/>
    <w:rsid w:val="00000C1C"/>
    <w:rsid w:val="00001BD1"/>
    <w:rsid w:val="0000397E"/>
    <w:rsid w:val="00021AC6"/>
    <w:rsid w:val="00023635"/>
    <w:rsid w:val="00023ADB"/>
    <w:rsid w:val="00025FEB"/>
    <w:rsid w:val="00050A49"/>
    <w:rsid w:val="000565F2"/>
    <w:rsid w:val="000613A0"/>
    <w:rsid w:val="0006425A"/>
    <w:rsid w:val="000671FE"/>
    <w:rsid w:val="00072F47"/>
    <w:rsid w:val="00077F8F"/>
    <w:rsid w:val="0008743C"/>
    <w:rsid w:val="0009029B"/>
    <w:rsid w:val="00091181"/>
    <w:rsid w:val="00091362"/>
    <w:rsid w:val="000A285D"/>
    <w:rsid w:val="000A4465"/>
    <w:rsid w:val="000A4DCC"/>
    <w:rsid w:val="000B545B"/>
    <w:rsid w:val="000D22C8"/>
    <w:rsid w:val="000D401D"/>
    <w:rsid w:val="000E40A3"/>
    <w:rsid w:val="000E7D2D"/>
    <w:rsid w:val="000F08C4"/>
    <w:rsid w:val="000F0AF9"/>
    <w:rsid w:val="000F20B1"/>
    <w:rsid w:val="000F218B"/>
    <w:rsid w:val="000F3B45"/>
    <w:rsid w:val="00105600"/>
    <w:rsid w:val="00112279"/>
    <w:rsid w:val="00133113"/>
    <w:rsid w:val="001361C7"/>
    <w:rsid w:val="00137637"/>
    <w:rsid w:val="0014486D"/>
    <w:rsid w:val="00152B7B"/>
    <w:rsid w:val="00155168"/>
    <w:rsid w:val="00161BA0"/>
    <w:rsid w:val="00176060"/>
    <w:rsid w:val="00182752"/>
    <w:rsid w:val="00184AC1"/>
    <w:rsid w:val="0018652F"/>
    <w:rsid w:val="001917CD"/>
    <w:rsid w:val="001C23A5"/>
    <w:rsid w:val="001C45E4"/>
    <w:rsid w:val="001C5964"/>
    <w:rsid w:val="001C761E"/>
    <w:rsid w:val="001D0053"/>
    <w:rsid w:val="001D7BFF"/>
    <w:rsid w:val="001F10E4"/>
    <w:rsid w:val="001F1BFB"/>
    <w:rsid w:val="001F63C8"/>
    <w:rsid w:val="002105B0"/>
    <w:rsid w:val="00214EEE"/>
    <w:rsid w:val="00221A97"/>
    <w:rsid w:val="00225FEB"/>
    <w:rsid w:val="00231724"/>
    <w:rsid w:val="00233891"/>
    <w:rsid w:val="0023550F"/>
    <w:rsid w:val="00235709"/>
    <w:rsid w:val="00270F81"/>
    <w:rsid w:val="00274054"/>
    <w:rsid w:val="002920C1"/>
    <w:rsid w:val="00292BEB"/>
    <w:rsid w:val="002979E8"/>
    <w:rsid w:val="002A71B8"/>
    <w:rsid w:val="002B1745"/>
    <w:rsid w:val="002B1BE1"/>
    <w:rsid w:val="002D3500"/>
    <w:rsid w:val="002D78F6"/>
    <w:rsid w:val="002E37D6"/>
    <w:rsid w:val="002F3A97"/>
    <w:rsid w:val="002F5DD0"/>
    <w:rsid w:val="003028D9"/>
    <w:rsid w:val="0030356F"/>
    <w:rsid w:val="00303CE6"/>
    <w:rsid w:val="00320E91"/>
    <w:rsid w:val="00321395"/>
    <w:rsid w:val="00323367"/>
    <w:rsid w:val="0034530A"/>
    <w:rsid w:val="00355C78"/>
    <w:rsid w:val="00357865"/>
    <w:rsid w:val="00363C45"/>
    <w:rsid w:val="003654E9"/>
    <w:rsid w:val="00375638"/>
    <w:rsid w:val="00377195"/>
    <w:rsid w:val="003933E6"/>
    <w:rsid w:val="003A5692"/>
    <w:rsid w:val="003B0E46"/>
    <w:rsid w:val="003B1904"/>
    <w:rsid w:val="003B1FD4"/>
    <w:rsid w:val="003B4FFD"/>
    <w:rsid w:val="003D0A9B"/>
    <w:rsid w:val="003D25E7"/>
    <w:rsid w:val="003D33D0"/>
    <w:rsid w:val="003F11D8"/>
    <w:rsid w:val="003F6790"/>
    <w:rsid w:val="00401315"/>
    <w:rsid w:val="00401352"/>
    <w:rsid w:val="00421C4C"/>
    <w:rsid w:val="00423C26"/>
    <w:rsid w:val="00431353"/>
    <w:rsid w:val="00440EEB"/>
    <w:rsid w:val="004426E5"/>
    <w:rsid w:val="00444EDE"/>
    <w:rsid w:val="00445A9A"/>
    <w:rsid w:val="0045217B"/>
    <w:rsid w:val="00471D06"/>
    <w:rsid w:val="00473841"/>
    <w:rsid w:val="00473C45"/>
    <w:rsid w:val="0048271B"/>
    <w:rsid w:val="00491A2B"/>
    <w:rsid w:val="0049597E"/>
    <w:rsid w:val="004A36ED"/>
    <w:rsid w:val="004A54B4"/>
    <w:rsid w:val="004B669B"/>
    <w:rsid w:val="004D0C8B"/>
    <w:rsid w:val="004D1B97"/>
    <w:rsid w:val="004D6430"/>
    <w:rsid w:val="004F1D1F"/>
    <w:rsid w:val="004F3D6E"/>
    <w:rsid w:val="00511672"/>
    <w:rsid w:val="005305D0"/>
    <w:rsid w:val="00532608"/>
    <w:rsid w:val="00544F80"/>
    <w:rsid w:val="00546766"/>
    <w:rsid w:val="00552D01"/>
    <w:rsid w:val="00554A02"/>
    <w:rsid w:val="00554A8B"/>
    <w:rsid w:val="0056317C"/>
    <w:rsid w:val="005770B0"/>
    <w:rsid w:val="005A3DB6"/>
    <w:rsid w:val="005B29DD"/>
    <w:rsid w:val="005C48CA"/>
    <w:rsid w:val="005D1991"/>
    <w:rsid w:val="005D6987"/>
    <w:rsid w:val="005E6164"/>
    <w:rsid w:val="005E75F1"/>
    <w:rsid w:val="00604A8B"/>
    <w:rsid w:val="00607311"/>
    <w:rsid w:val="00620068"/>
    <w:rsid w:val="00620DA5"/>
    <w:rsid w:val="00625DBC"/>
    <w:rsid w:val="00634433"/>
    <w:rsid w:val="00636D8C"/>
    <w:rsid w:val="00646E6A"/>
    <w:rsid w:val="00652283"/>
    <w:rsid w:val="00653AE6"/>
    <w:rsid w:val="00653DB5"/>
    <w:rsid w:val="006634B2"/>
    <w:rsid w:val="006705FC"/>
    <w:rsid w:val="00670C6A"/>
    <w:rsid w:val="006976DA"/>
    <w:rsid w:val="006B274D"/>
    <w:rsid w:val="006B279E"/>
    <w:rsid w:val="006C0135"/>
    <w:rsid w:val="006C138B"/>
    <w:rsid w:val="006E1B68"/>
    <w:rsid w:val="006E428E"/>
    <w:rsid w:val="007023E1"/>
    <w:rsid w:val="0070668A"/>
    <w:rsid w:val="007206D4"/>
    <w:rsid w:val="007219D4"/>
    <w:rsid w:val="00722F3A"/>
    <w:rsid w:val="0073206F"/>
    <w:rsid w:val="00740BEB"/>
    <w:rsid w:val="00744533"/>
    <w:rsid w:val="0075039A"/>
    <w:rsid w:val="007631EE"/>
    <w:rsid w:val="00771B80"/>
    <w:rsid w:val="007A103D"/>
    <w:rsid w:val="007A2B88"/>
    <w:rsid w:val="007A5A62"/>
    <w:rsid w:val="007A73DD"/>
    <w:rsid w:val="007A76CF"/>
    <w:rsid w:val="007C3F91"/>
    <w:rsid w:val="007E0F77"/>
    <w:rsid w:val="00801D58"/>
    <w:rsid w:val="00806139"/>
    <w:rsid w:val="00815D66"/>
    <w:rsid w:val="008218FB"/>
    <w:rsid w:val="00833CAF"/>
    <w:rsid w:val="0083788A"/>
    <w:rsid w:val="008404B3"/>
    <w:rsid w:val="0084208F"/>
    <w:rsid w:val="00853BDC"/>
    <w:rsid w:val="00862F97"/>
    <w:rsid w:val="00872695"/>
    <w:rsid w:val="008823B9"/>
    <w:rsid w:val="008A287D"/>
    <w:rsid w:val="008A2EC3"/>
    <w:rsid w:val="008A4261"/>
    <w:rsid w:val="008C6094"/>
    <w:rsid w:val="008D1898"/>
    <w:rsid w:val="008D3ACC"/>
    <w:rsid w:val="008E7588"/>
    <w:rsid w:val="008F2199"/>
    <w:rsid w:val="0090004E"/>
    <w:rsid w:val="009059AF"/>
    <w:rsid w:val="00914A11"/>
    <w:rsid w:val="00944036"/>
    <w:rsid w:val="009535E1"/>
    <w:rsid w:val="009574F7"/>
    <w:rsid w:val="009621C3"/>
    <w:rsid w:val="0097052C"/>
    <w:rsid w:val="00974289"/>
    <w:rsid w:val="00974F65"/>
    <w:rsid w:val="009750C8"/>
    <w:rsid w:val="00984444"/>
    <w:rsid w:val="00986D7D"/>
    <w:rsid w:val="009875C3"/>
    <w:rsid w:val="0099606F"/>
    <w:rsid w:val="009A6AEB"/>
    <w:rsid w:val="009B0A03"/>
    <w:rsid w:val="009C09D0"/>
    <w:rsid w:val="009C1513"/>
    <w:rsid w:val="009C1750"/>
    <w:rsid w:val="009C3D4C"/>
    <w:rsid w:val="009D0F6F"/>
    <w:rsid w:val="009D240E"/>
    <w:rsid w:val="009D7412"/>
    <w:rsid w:val="009D77A7"/>
    <w:rsid w:val="009E316D"/>
    <w:rsid w:val="009F0A30"/>
    <w:rsid w:val="009F23D2"/>
    <w:rsid w:val="009F5EDE"/>
    <w:rsid w:val="00A00E44"/>
    <w:rsid w:val="00A00FEB"/>
    <w:rsid w:val="00A02981"/>
    <w:rsid w:val="00A1123F"/>
    <w:rsid w:val="00A11F3D"/>
    <w:rsid w:val="00A15AA1"/>
    <w:rsid w:val="00A31D30"/>
    <w:rsid w:val="00A325BD"/>
    <w:rsid w:val="00A32B4F"/>
    <w:rsid w:val="00A40FC0"/>
    <w:rsid w:val="00A45DC1"/>
    <w:rsid w:val="00A5030C"/>
    <w:rsid w:val="00A60DC4"/>
    <w:rsid w:val="00A679B1"/>
    <w:rsid w:val="00A75128"/>
    <w:rsid w:val="00A77E8F"/>
    <w:rsid w:val="00A809F4"/>
    <w:rsid w:val="00A83C5C"/>
    <w:rsid w:val="00A83F95"/>
    <w:rsid w:val="00A96987"/>
    <w:rsid w:val="00AB1490"/>
    <w:rsid w:val="00AB55E2"/>
    <w:rsid w:val="00AB610A"/>
    <w:rsid w:val="00AD6913"/>
    <w:rsid w:val="00AE51F0"/>
    <w:rsid w:val="00AE58F9"/>
    <w:rsid w:val="00AF1B89"/>
    <w:rsid w:val="00AF6FA3"/>
    <w:rsid w:val="00B03928"/>
    <w:rsid w:val="00B079EC"/>
    <w:rsid w:val="00B13128"/>
    <w:rsid w:val="00B20F4F"/>
    <w:rsid w:val="00B22007"/>
    <w:rsid w:val="00B30060"/>
    <w:rsid w:val="00B301F2"/>
    <w:rsid w:val="00B341E5"/>
    <w:rsid w:val="00B413EA"/>
    <w:rsid w:val="00B44A9D"/>
    <w:rsid w:val="00B77077"/>
    <w:rsid w:val="00B771C0"/>
    <w:rsid w:val="00B8215E"/>
    <w:rsid w:val="00B8498C"/>
    <w:rsid w:val="00B8504D"/>
    <w:rsid w:val="00BB6839"/>
    <w:rsid w:val="00BE4335"/>
    <w:rsid w:val="00BE4808"/>
    <w:rsid w:val="00BF45A3"/>
    <w:rsid w:val="00C04DBA"/>
    <w:rsid w:val="00C06E94"/>
    <w:rsid w:val="00C071D8"/>
    <w:rsid w:val="00C101B5"/>
    <w:rsid w:val="00C13A39"/>
    <w:rsid w:val="00C1463B"/>
    <w:rsid w:val="00C20A7E"/>
    <w:rsid w:val="00C21B15"/>
    <w:rsid w:val="00C30F28"/>
    <w:rsid w:val="00C3534E"/>
    <w:rsid w:val="00C35DAE"/>
    <w:rsid w:val="00C4107D"/>
    <w:rsid w:val="00C45A63"/>
    <w:rsid w:val="00C6585A"/>
    <w:rsid w:val="00C9168A"/>
    <w:rsid w:val="00C96A1D"/>
    <w:rsid w:val="00CA1111"/>
    <w:rsid w:val="00CA7578"/>
    <w:rsid w:val="00CB7690"/>
    <w:rsid w:val="00CC0F75"/>
    <w:rsid w:val="00CC3BFD"/>
    <w:rsid w:val="00CC60EE"/>
    <w:rsid w:val="00CC66EA"/>
    <w:rsid w:val="00CD120A"/>
    <w:rsid w:val="00CD54D9"/>
    <w:rsid w:val="00CE79FD"/>
    <w:rsid w:val="00CF39C8"/>
    <w:rsid w:val="00CF6847"/>
    <w:rsid w:val="00D01B86"/>
    <w:rsid w:val="00D03011"/>
    <w:rsid w:val="00D11D0B"/>
    <w:rsid w:val="00D25D59"/>
    <w:rsid w:val="00D370F7"/>
    <w:rsid w:val="00D57B5B"/>
    <w:rsid w:val="00D62EDF"/>
    <w:rsid w:val="00D71A68"/>
    <w:rsid w:val="00D80327"/>
    <w:rsid w:val="00D81450"/>
    <w:rsid w:val="00DA4516"/>
    <w:rsid w:val="00DA6DD4"/>
    <w:rsid w:val="00DB67AB"/>
    <w:rsid w:val="00DC6972"/>
    <w:rsid w:val="00DE27D0"/>
    <w:rsid w:val="00DE6C94"/>
    <w:rsid w:val="00E0632F"/>
    <w:rsid w:val="00E24F62"/>
    <w:rsid w:val="00E3309D"/>
    <w:rsid w:val="00E641AA"/>
    <w:rsid w:val="00E90DC8"/>
    <w:rsid w:val="00E93001"/>
    <w:rsid w:val="00E93D52"/>
    <w:rsid w:val="00EA2545"/>
    <w:rsid w:val="00EA635E"/>
    <w:rsid w:val="00EB342B"/>
    <w:rsid w:val="00EB6A3E"/>
    <w:rsid w:val="00EB7957"/>
    <w:rsid w:val="00EC02C5"/>
    <w:rsid w:val="00ED5E1D"/>
    <w:rsid w:val="00ED7E23"/>
    <w:rsid w:val="00EE3416"/>
    <w:rsid w:val="00EF2BD6"/>
    <w:rsid w:val="00F01970"/>
    <w:rsid w:val="00F16381"/>
    <w:rsid w:val="00F1790A"/>
    <w:rsid w:val="00F22C95"/>
    <w:rsid w:val="00F25355"/>
    <w:rsid w:val="00F268E4"/>
    <w:rsid w:val="00F32471"/>
    <w:rsid w:val="00F328A9"/>
    <w:rsid w:val="00F50697"/>
    <w:rsid w:val="00F61F5D"/>
    <w:rsid w:val="00F651EC"/>
    <w:rsid w:val="00F66B68"/>
    <w:rsid w:val="00F74B72"/>
    <w:rsid w:val="00F80DFB"/>
    <w:rsid w:val="00F90886"/>
    <w:rsid w:val="00FA0A47"/>
    <w:rsid w:val="00FA1659"/>
    <w:rsid w:val="00FA1752"/>
    <w:rsid w:val="00FB0382"/>
    <w:rsid w:val="00FB119A"/>
    <w:rsid w:val="00FB4212"/>
    <w:rsid w:val="00FB4F14"/>
    <w:rsid w:val="00FD389C"/>
    <w:rsid w:val="00FE3C0B"/>
    <w:rsid w:val="00FE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7F13"/>
  <w15:docId w15:val="{A1A2F643-4BD7-4D79-85C3-BCBE913D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4" w:unhideWhenUsed="1" w:qFormat="1"/>
    <w:lsdException w:name="heading 3" w:semiHidden="1" w:uiPriority="14" w:unhideWhenUsed="1" w:qFormat="1"/>
    <w:lsdException w:name="heading 4" w:semiHidden="1" w:uiPriority="14" w:unhideWhenUsed="1"/>
    <w:lsdException w:name="heading 5" w:semiHidden="1" w:uiPriority="14" w:unhideWhenUsed="1"/>
    <w:lsdException w:name="heading 6" w:semiHidden="1" w:uiPriority="14" w:unhideWhenUsed="1"/>
    <w:lsdException w:name="heading 7" w:semiHidden="1" w:uiPriority="14" w:unhideWhenUsed="1"/>
    <w:lsdException w:name="heading 8" w:semiHidden="1" w:uiPriority="14" w:unhideWhenUsed="1"/>
    <w:lsdException w:name="heading 9" w:semiHidden="1" w:uiPriority="1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lsdException w:name="footer" w:semiHidden="1" w:uiPriority="15"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semiHidden="1" w:uiPriority="16" w:unhideWhenUsed="1"/>
    <w:lsdException w:name="List Number" w:semiHidden="1" w:uiPriority="16" w:unhideWhenUsed="1"/>
    <w:lsdException w:name="List 2" w:semiHidden="1" w:uiPriority="16" w:unhideWhenUsed="1"/>
    <w:lsdException w:name="List 3" w:semiHidden="1" w:uiPriority="16" w:unhideWhenUsed="1"/>
    <w:lsdException w:name="List 4" w:semiHidden="1" w:uiPriority="16" w:unhideWhenUsed="1"/>
    <w:lsdException w:name="List 5" w:semiHidden="1" w:uiPriority="16" w:unhideWhenUsed="1"/>
    <w:lsdException w:name="List Bullet 2" w:semiHidden="1" w:uiPriority="16" w:unhideWhenUsed="1"/>
    <w:lsdException w:name="List Bullet 3" w:semiHidden="1" w:uiPriority="16" w:unhideWhenUsed="1"/>
    <w:lsdException w:name="List Bullet 4" w:semiHidden="1" w:uiPriority="16" w:unhideWhenUsed="1"/>
    <w:lsdException w:name="List Bullet 5" w:semiHidden="1" w:uiPriority="16" w:unhideWhenUsed="1"/>
    <w:lsdException w:name="List Number 2" w:semiHidden="1" w:uiPriority="16" w:unhideWhenUsed="1"/>
    <w:lsdException w:name="List Number 3" w:semiHidden="1" w:uiPriority="16" w:unhideWhenUsed="1"/>
    <w:lsdException w:name="List Number 4" w:semiHidden="1" w:uiPriority="16" w:unhideWhenUsed="1"/>
    <w:lsdException w:name="List Number 5" w:semiHidden="1" w:uiPriority="16" w:unhideWhenUsed="1"/>
    <w:lsdException w:name="Title" w:uiPriority="17"/>
    <w:lsdException w:name="Closing" w:semiHidden="1" w:unhideWhenUsed="1"/>
    <w:lsdException w:name="Signature" w:semiHidden="1" w:uiPriority="18"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16" w:unhideWhenUsed="1"/>
    <w:lsdException w:name="List Continue 2" w:semiHidden="1" w:uiPriority="16" w:unhideWhenUsed="1"/>
    <w:lsdException w:name="List Continue 3" w:semiHidden="1" w:uiPriority="16" w:unhideWhenUsed="1"/>
    <w:lsdException w:name="List Continue 4" w:semiHidden="1" w:uiPriority="16" w:unhideWhenUsed="1"/>
    <w:lsdException w:name="List Continue 5" w:semiHidden="1" w:uiPriority="16" w:unhideWhenUsed="1"/>
    <w:lsdException w:name="Message Header" w:semiHidden="1" w:unhideWhenUsed="1"/>
    <w:lsdException w:name="Subtitle" w:uiPriority="1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90"/>
    <w:pPr>
      <w:widowControl w:val="0"/>
      <w:autoSpaceDE w:val="0"/>
      <w:autoSpaceDN w:val="0"/>
    </w:pPr>
    <w:rPr>
      <w:rFonts w:ascii="Verdana" w:eastAsia="Verdana" w:hAnsi="Verdana" w:cs="Verdana"/>
      <w:sz w:val="22"/>
      <w:szCs w:val="22"/>
    </w:rPr>
  </w:style>
  <w:style w:type="paragraph" w:styleId="Heading1">
    <w:name w:val="heading 1"/>
    <w:basedOn w:val="Normal"/>
    <w:link w:val="Heading1Char"/>
    <w:uiPriority w:val="9"/>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rsid w:val="00355C78"/>
    <w:pPr>
      <w:numPr>
        <w:ilvl w:val="3"/>
        <w:numId w:val="1"/>
      </w:numPr>
      <w:spacing w:after="240"/>
      <w:outlineLvl w:val="3"/>
    </w:pPr>
  </w:style>
  <w:style w:type="paragraph" w:styleId="Heading5">
    <w:name w:val="heading 5"/>
    <w:basedOn w:val="Normal"/>
    <w:link w:val="Heading5Char"/>
    <w:uiPriority w:val="14"/>
    <w:rsid w:val="00355C78"/>
    <w:pPr>
      <w:numPr>
        <w:ilvl w:val="4"/>
        <w:numId w:val="1"/>
      </w:numPr>
      <w:spacing w:after="240"/>
      <w:outlineLvl w:val="4"/>
    </w:pPr>
  </w:style>
  <w:style w:type="paragraph" w:styleId="Heading6">
    <w:name w:val="heading 6"/>
    <w:basedOn w:val="Normal"/>
    <w:link w:val="Heading6Char"/>
    <w:uiPriority w:val="14"/>
    <w:rsid w:val="00355C78"/>
    <w:pPr>
      <w:numPr>
        <w:ilvl w:val="5"/>
        <w:numId w:val="1"/>
      </w:numPr>
      <w:spacing w:after="240"/>
      <w:outlineLvl w:val="5"/>
    </w:pPr>
  </w:style>
  <w:style w:type="paragraph" w:styleId="Heading7">
    <w:name w:val="heading 7"/>
    <w:basedOn w:val="Normal"/>
    <w:link w:val="Heading7Char"/>
    <w:uiPriority w:val="14"/>
    <w:rsid w:val="00355C78"/>
    <w:pPr>
      <w:numPr>
        <w:ilvl w:val="6"/>
        <w:numId w:val="1"/>
      </w:numPr>
      <w:spacing w:after="240"/>
      <w:outlineLvl w:val="6"/>
    </w:pPr>
  </w:style>
  <w:style w:type="paragraph" w:styleId="Heading8">
    <w:name w:val="heading 8"/>
    <w:basedOn w:val="Normal"/>
    <w:link w:val="Heading8Char"/>
    <w:uiPriority w:val="14"/>
    <w:rsid w:val="00355C78"/>
    <w:pPr>
      <w:numPr>
        <w:ilvl w:val="7"/>
        <w:numId w:val="1"/>
      </w:numPr>
      <w:spacing w:after="240"/>
      <w:outlineLvl w:val="7"/>
    </w:pPr>
  </w:style>
  <w:style w:type="paragraph" w:styleId="Heading9">
    <w:name w:val="heading 9"/>
    <w:basedOn w:val="Normal"/>
    <w:link w:val="Heading9Char"/>
    <w:uiPriority w:val="14"/>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unhideWhenUsed/>
    <w:rsid w:val="00355C78"/>
    <w:pPr>
      <w:spacing w:after="240"/>
      <w:ind w:left="720" w:firstLine="720"/>
      <w:textboxTightWrap w:val="allLines"/>
    </w:pPr>
  </w:style>
  <w:style w:type="paragraph" w:customStyle="1" w:styleId="Para1">
    <w:name w:val="Para1"/>
    <w:basedOn w:val="Normal"/>
    <w:uiPriority w:val="14"/>
    <w:unhideWhenUsed/>
    <w:rsid w:val="00355C78"/>
    <w:pPr>
      <w:spacing w:after="240"/>
      <w:ind w:firstLine="720"/>
    </w:pPr>
  </w:style>
  <w:style w:type="paragraph" w:customStyle="1" w:styleId="TOCBase">
    <w:name w:val="TOC Base"/>
    <w:basedOn w:val="Normal"/>
    <w:uiPriority w:val="18"/>
    <w:semiHidden/>
    <w:rsid w:val="00355C78"/>
    <w:pPr>
      <w:ind w:left="720" w:right="720" w:hanging="720"/>
    </w:pPr>
  </w:style>
  <w:style w:type="paragraph" w:customStyle="1" w:styleId="Para3">
    <w:name w:val="Para3"/>
    <w:basedOn w:val="Normal"/>
    <w:uiPriority w:val="14"/>
    <w:unhideWhenUsed/>
    <w:rsid w:val="00355C78"/>
    <w:pPr>
      <w:spacing w:after="240"/>
      <w:ind w:left="1440" w:firstLine="720"/>
    </w:pPr>
  </w:style>
  <w:style w:type="paragraph" w:customStyle="1" w:styleId="Para4">
    <w:name w:val="Para4"/>
    <w:basedOn w:val="Normal"/>
    <w:uiPriority w:val="14"/>
    <w:unhideWhenUsed/>
    <w:rsid w:val="00355C78"/>
    <w:pPr>
      <w:spacing w:after="240"/>
      <w:ind w:left="2160" w:firstLine="720"/>
    </w:pPr>
  </w:style>
  <w:style w:type="paragraph" w:customStyle="1" w:styleId="Exhibit">
    <w:name w:val="Exhibit"/>
    <w:basedOn w:val="Normal"/>
    <w:next w:val="Normal"/>
    <w:link w:val="ExhibitChar"/>
    <w:uiPriority w:val="99"/>
    <w:semiHidden/>
    <w:rsid w:val="007E0F77"/>
    <w:pPr>
      <w:spacing w:after="240"/>
      <w:jc w:val="center"/>
    </w:pPr>
    <w:rPr>
      <w:b/>
      <w:caps/>
      <w:u w:val="single"/>
    </w:rPr>
  </w:style>
  <w:style w:type="paragraph" w:styleId="Title">
    <w:name w:val="Title"/>
    <w:basedOn w:val="Normal"/>
    <w:next w:val="BodyTextFirst5Single"/>
    <w:link w:val="TitleChar"/>
    <w:uiPriority w:val="17"/>
    <w:rsid w:val="00355C78"/>
    <w:pPr>
      <w:keepNext/>
      <w:spacing w:after="240"/>
      <w:jc w:val="center"/>
      <w:outlineLvl w:val="0"/>
    </w:pPr>
    <w:rPr>
      <w:rFonts w:eastAsiaTheme="majorEastAsia"/>
      <w:b/>
      <w:caps/>
    </w:rPr>
  </w:style>
  <w:style w:type="character" w:customStyle="1" w:styleId="TitleChar">
    <w:name w:val="Title Char"/>
    <w:basedOn w:val="DefaultParagraphFont"/>
    <w:link w:val="Title"/>
    <w:uiPriority w:val="17"/>
    <w:rsid w:val="00355C78"/>
    <w:rPr>
      <w:rFonts w:eastAsiaTheme="majorEastAsia"/>
      <w:b/>
      <w:caps/>
      <w:sz w:val="24"/>
    </w:rPr>
  </w:style>
  <w:style w:type="paragraph" w:customStyle="1" w:styleId="Para5">
    <w:name w:val="Para5"/>
    <w:basedOn w:val="Normal"/>
    <w:uiPriority w:val="14"/>
    <w:unhideWhenUsed/>
    <w:rsid w:val="00355C78"/>
    <w:pPr>
      <w:spacing w:after="240"/>
      <w:ind w:left="2880" w:firstLine="720"/>
    </w:pPr>
  </w:style>
  <w:style w:type="paragraph" w:customStyle="1" w:styleId="Para6">
    <w:name w:val="Para6"/>
    <w:basedOn w:val="Normal"/>
    <w:uiPriority w:val="14"/>
    <w:unhideWhenUsed/>
    <w:rsid w:val="00355C78"/>
    <w:pPr>
      <w:spacing w:after="240"/>
      <w:ind w:left="3600" w:firstLine="720"/>
    </w:pPr>
  </w:style>
  <w:style w:type="paragraph" w:customStyle="1" w:styleId="Para7">
    <w:name w:val="Para7"/>
    <w:basedOn w:val="Normal"/>
    <w:uiPriority w:val="14"/>
    <w:unhideWhenUsed/>
    <w:rsid w:val="00355C78"/>
    <w:pPr>
      <w:spacing w:after="240"/>
      <w:ind w:left="4320" w:firstLine="720"/>
    </w:pPr>
  </w:style>
  <w:style w:type="paragraph" w:customStyle="1" w:styleId="Para8">
    <w:name w:val="Para8"/>
    <w:basedOn w:val="Normal"/>
    <w:uiPriority w:val="14"/>
    <w:unhideWhenUsed/>
    <w:rsid w:val="00355C78"/>
    <w:pPr>
      <w:spacing w:after="240"/>
      <w:ind w:left="5040" w:firstLine="720"/>
    </w:pPr>
  </w:style>
  <w:style w:type="paragraph" w:customStyle="1" w:styleId="BodyTextHanging">
    <w:name w:val="Body Text Hanging"/>
    <w:basedOn w:val="Normal"/>
    <w:uiPriority w:val="13"/>
    <w:semiHidden/>
    <w:rsid w:val="005305D0"/>
    <w:pPr>
      <w:spacing w:after="240"/>
      <w:ind w:left="1440" w:hanging="1440"/>
    </w:pPr>
  </w:style>
  <w:style w:type="paragraph" w:customStyle="1" w:styleId="Level1">
    <w:name w:val="Level 1"/>
    <w:basedOn w:val="Normal"/>
    <w:uiPriority w:val="39"/>
    <w:rsid w:val="00A5030C"/>
    <w:pPr>
      <w:numPr>
        <w:numId w:val="16"/>
      </w:numPr>
      <w:spacing w:line="480" w:lineRule="auto"/>
    </w:pPr>
  </w:style>
  <w:style w:type="paragraph" w:customStyle="1" w:styleId="Level2">
    <w:name w:val="Level 2"/>
    <w:basedOn w:val="Normal"/>
    <w:uiPriority w:val="39"/>
    <w:rsid w:val="00A5030C"/>
    <w:pPr>
      <w:numPr>
        <w:ilvl w:val="1"/>
        <w:numId w:val="16"/>
      </w:numPr>
      <w:spacing w:line="480" w:lineRule="auto"/>
    </w:pPr>
  </w:style>
  <w:style w:type="paragraph" w:customStyle="1" w:styleId="Level3">
    <w:name w:val="Level 3"/>
    <w:basedOn w:val="Normal"/>
    <w:uiPriority w:val="39"/>
    <w:rsid w:val="00A5030C"/>
    <w:pPr>
      <w:numPr>
        <w:ilvl w:val="2"/>
        <w:numId w:val="16"/>
      </w:numPr>
      <w:spacing w:line="480" w:lineRule="auto"/>
    </w:pPr>
  </w:style>
  <w:style w:type="paragraph" w:customStyle="1" w:styleId="Level4">
    <w:name w:val="Level 4"/>
    <w:basedOn w:val="Normal"/>
    <w:uiPriority w:val="39"/>
    <w:rsid w:val="00A5030C"/>
    <w:pPr>
      <w:numPr>
        <w:ilvl w:val="3"/>
        <w:numId w:val="16"/>
      </w:numPr>
      <w:suppressAutoHyphens/>
      <w:spacing w:line="480" w:lineRule="auto"/>
      <w:textboxTightWrap w:val="allLines"/>
    </w:pPr>
  </w:style>
  <w:style w:type="paragraph" w:customStyle="1" w:styleId="Level5">
    <w:name w:val="Level 5"/>
    <w:basedOn w:val="Normal"/>
    <w:uiPriority w:val="39"/>
    <w:rsid w:val="00A5030C"/>
    <w:pPr>
      <w:numPr>
        <w:ilvl w:val="4"/>
        <w:numId w:val="16"/>
      </w:numPr>
      <w:spacing w:line="480" w:lineRule="auto"/>
    </w:pPr>
  </w:style>
  <w:style w:type="paragraph" w:customStyle="1" w:styleId="Level6">
    <w:name w:val="Level 6"/>
    <w:basedOn w:val="Normal"/>
    <w:uiPriority w:val="39"/>
    <w:rsid w:val="00A5030C"/>
    <w:pPr>
      <w:numPr>
        <w:ilvl w:val="5"/>
        <w:numId w:val="16"/>
      </w:numPr>
      <w:spacing w:line="480" w:lineRule="auto"/>
    </w:pPr>
  </w:style>
  <w:style w:type="paragraph" w:customStyle="1" w:styleId="Level7">
    <w:name w:val="Level 7"/>
    <w:basedOn w:val="Normal"/>
    <w:uiPriority w:val="39"/>
    <w:rsid w:val="00A5030C"/>
    <w:pPr>
      <w:numPr>
        <w:ilvl w:val="6"/>
        <w:numId w:val="16"/>
      </w:numPr>
      <w:spacing w:line="480" w:lineRule="auto"/>
    </w:pPr>
  </w:style>
  <w:style w:type="paragraph" w:customStyle="1" w:styleId="Level8">
    <w:name w:val="Level 8"/>
    <w:basedOn w:val="Normal"/>
    <w:uiPriority w:val="39"/>
    <w:rsid w:val="00A5030C"/>
    <w:pPr>
      <w:numPr>
        <w:ilvl w:val="7"/>
        <w:numId w:val="16"/>
      </w:numPr>
      <w:spacing w:line="480" w:lineRule="auto"/>
    </w:pPr>
  </w:style>
  <w:style w:type="paragraph" w:customStyle="1" w:styleId="Level9">
    <w:name w:val="Level 9"/>
    <w:basedOn w:val="Normal"/>
    <w:uiPriority w:val="39"/>
    <w:rsid w:val="00A5030C"/>
    <w:pPr>
      <w:numPr>
        <w:ilvl w:val="8"/>
        <w:numId w:val="16"/>
      </w:numPr>
      <w:spacing w:line="480" w:lineRule="auto"/>
    </w:pPr>
  </w:style>
  <w:style w:type="paragraph" w:customStyle="1" w:styleId="ListNumberA">
    <w:name w:val="List Number A"/>
    <w:basedOn w:val="Normal"/>
    <w:uiPriority w:val="16"/>
    <w:rsid w:val="00355C78"/>
    <w:pPr>
      <w:numPr>
        <w:numId w:val="12"/>
      </w:numPr>
      <w:spacing w:after="240"/>
    </w:pPr>
  </w:style>
  <w:style w:type="paragraph" w:customStyle="1" w:styleId="SubtitleUnderline">
    <w:name w:val="Subtitle Underline"/>
    <w:basedOn w:val="SubtitleBC"/>
    <w:next w:val="BodyTextFirst5Single"/>
    <w:link w:val="SubtitleUnderlineChar"/>
    <w:uiPriority w:val="17"/>
    <w:rsid w:val="00355C78"/>
    <w:rPr>
      <w:u w:val="single"/>
    </w:rPr>
  </w:style>
  <w:style w:type="paragraph" w:styleId="Subtitle">
    <w:name w:val="Subtitle"/>
    <w:basedOn w:val="Normal"/>
    <w:next w:val="BodyTextFirst5Single"/>
    <w:link w:val="SubtitleChar"/>
    <w:uiPriority w:val="17"/>
    <w:rsid w:val="00355C78"/>
    <w:pPr>
      <w:keepNext/>
      <w:suppressAutoHyphens/>
      <w:spacing w:after="240"/>
      <w:jc w:val="center"/>
      <w:textboxTightWrap w:val="allLines"/>
    </w:pPr>
    <w:rPr>
      <w:rFonts w:eastAsiaTheme="majorEastAsia"/>
      <w:b/>
    </w:rPr>
  </w:style>
  <w:style w:type="character" w:customStyle="1" w:styleId="SubtitleChar">
    <w:name w:val="Subtitle Char"/>
    <w:basedOn w:val="DefaultParagraphFont"/>
    <w:link w:val="Subtitle"/>
    <w:uiPriority w:val="17"/>
    <w:rsid w:val="00355C78"/>
    <w:rPr>
      <w:rFonts w:eastAsiaTheme="majorEastAsia"/>
      <w:b/>
      <w:sz w:val="24"/>
    </w:rPr>
  </w:style>
  <w:style w:type="paragraph" w:customStyle="1" w:styleId="TitleUnderline">
    <w:name w:val="Title Underline"/>
    <w:basedOn w:val="TitleBC"/>
    <w:next w:val="BodyTextFirst5Single"/>
    <w:link w:val="TitleUnderlineChar"/>
    <w:uiPriority w:val="17"/>
    <w:qFormat/>
    <w:rsid w:val="00355C78"/>
    <w:rPr>
      <w:u w:val="single"/>
    </w:rPr>
  </w:style>
  <w:style w:type="paragraph" w:customStyle="1" w:styleId="Schedule">
    <w:name w:val="Schedule"/>
    <w:basedOn w:val="Normal"/>
    <w:next w:val="Normal"/>
    <w:link w:val="ScheduleChar"/>
    <w:uiPriority w:val="99"/>
    <w:semiHidden/>
    <w:rsid w:val="007E0F77"/>
    <w:pPr>
      <w:spacing w:after="240"/>
      <w:jc w:val="center"/>
    </w:pPr>
    <w:rPr>
      <w:b/>
      <w:caps/>
      <w:u w:val="single"/>
    </w:rPr>
  </w:style>
  <w:style w:type="paragraph" w:customStyle="1" w:styleId="ScheduleHeading">
    <w:name w:val="Schedule Heading"/>
    <w:basedOn w:val="Normal"/>
    <w:next w:val="Normal"/>
    <w:uiPriority w:val="99"/>
    <w:semiHidden/>
    <w:rsid w:val="00355C78"/>
    <w:pPr>
      <w:spacing w:after="240"/>
    </w:pPr>
    <w:rPr>
      <w:u w:val="single"/>
    </w:rPr>
  </w:style>
  <w:style w:type="paragraph" w:customStyle="1" w:styleId="Addendum">
    <w:name w:val="Addendum"/>
    <w:basedOn w:val="Normal"/>
    <w:next w:val="Normal"/>
    <w:link w:val="AddendumChar"/>
    <w:uiPriority w:val="99"/>
    <w:semiHidden/>
    <w:rsid w:val="007E0F77"/>
    <w:pPr>
      <w:spacing w:after="240"/>
      <w:jc w:val="center"/>
    </w:pPr>
    <w:rPr>
      <w:b/>
      <w:caps/>
      <w:u w:val="single"/>
    </w:rPr>
  </w:style>
  <w:style w:type="paragraph" w:customStyle="1" w:styleId="AddendumHeading">
    <w:name w:val="Addendum Heading"/>
    <w:basedOn w:val="Normal"/>
    <w:next w:val="Normal"/>
    <w:uiPriority w:val="99"/>
    <w:semiHidden/>
    <w:rsid w:val="00355C78"/>
    <w:pPr>
      <w:spacing w:after="240"/>
    </w:pPr>
    <w:rPr>
      <w:u w:val="single"/>
    </w:rPr>
  </w:style>
  <w:style w:type="paragraph" w:customStyle="1" w:styleId="SubtitleLeft">
    <w:name w:val="SubtitleLeft"/>
    <w:basedOn w:val="Normal"/>
    <w:next w:val="BodyTextFirst5Single"/>
    <w:link w:val="SubtitleLeftChar"/>
    <w:uiPriority w:val="17"/>
    <w:rsid w:val="00355C78"/>
    <w:pPr>
      <w:keepNext/>
      <w:spacing w:after="240"/>
    </w:pPr>
    <w:rPr>
      <w:b/>
      <w:szCs w:val="24"/>
      <w:u w:val="single"/>
    </w:rPr>
  </w:style>
  <w:style w:type="paragraph" w:customStyle="1" w:styleId="Rider">
    <w:name w:val="Rider"/>
    <w:basedOn w:val="Normal"/>
    <w:next w:val="Normal"/>
    <w:link w:val="RiderChar"/>
    <w:uiPriority w:val="99"/>
    <w:semiHidden/>
    <w:rsid w:val="007E0F77"/>
    <w:pPr>
      <w:spacing w:after="240"/>
      <w:jc w:val="center"/>
    </w:pPr>
    <w:rPr>
      <w:b/>
      <w:caps/>
      <w:u w:val="single"/>
    </w:rPr>
  </w:style>
  <w:style w:type="paragraph" w:customStyle="1" w:styleId="RiderHeading">
    <w:name w:val="Rider Heading"/>
    <w:basedOn w:val="Normal"/>
    <w:next w:val="Normal"/>
    <w:uiPriority w:val="99"/>
    <w:semiHidden/>
    <w:rsid w:val="00355C78"/>
    <w:pPr>
      <w:spacing w:after="240"/>
    </w:pPr>
    <w:rPr>
      <w:u w:val="single"/>
    </w:rPr>
  </w:style>
  <w:style w:type="paragraph" w:customStyle="1" w:styleId="TitleLeft">
    <w:name w:val="TitleLeft"/>
    <w:basedOn w:val="Normal"/>
    <w:next w:val="BodyTextFirst5Single"/>
    <w:link w:val="TitleLeftChar"/>
    <w:uiPriority w:val="17"/>
    <w:rsid w:val="00355C78"/>
    <w:pPr>
      <w:keepNext/>
      <w:spacing w:after="240"/>
    </w:pPr>
    <w:rPr>
      <w:b/>
      <w:caps/>
      <w:szCs w:val="24"/>
      <w:u w:val="single"/>
    </w:rPr>
  </w:style>
  <w:style w:type="paragraph" w:customStyle="1" w:styleId="Para9">
    <w:name w:val="Para9"/>
    <w:basedOn w:val="Normal"/>
    <w:next w:val="BodyText"/>
    <w:uiPriority w:val="14"/>
    <w:unhideWhenUsed/>
    <w:rsid w:val="00355C78"/>
    <w:pPr>
      <w:spacing w:after="240"/>
      <w:ind w:left="5760" w:firstLine="720"/>
    </w:pPr>
  </w:style>
  <w:style w:type="paragraph" w:styleId="BodyText">
    <w:name w:val="Body Text"/>
    <w:basedOn w:val="Normal"/>
    <w:link w:val="BodyTextChar"/>
    <w:uiPriority w:val="1"/>
    <w:unhideWhenUsed/>
    <w:qFormat/>
    <w:rsid w:val="00355C78"/>
    <w:pPr>
      <w:spacing w:after="120"/>
    </w:pPr>
  </w:style>
  <w:style w:type="character" w:customStyle="1" w:styleId="BodyTextChar">
    <w:name w:val="Body Text Char"/>
    <w:basedOn w:val="DefaultParagraphFont"/>
    <w:link w:val="BodyText"/>
    <w:uiPriority w:val="99"/>
    <w:semiHidden/>
    <w:rsid w:val="00355C78"/>
    <w:rPr>
      <w:sz w:val="24"/>
    </w:rPr>
  </w:style>
  <w:style w:type="paragraph" w:customStyle="1" w:styleId="Subtitle2">
    <w:name w:val="Subtitle2"/>
    <w:basedOn w:val="Normal"/>
    <w:next w:val="BodyTextFirst5Single"/>
    <w:link w:val="Subtitle2Char"/>
    <w:uiPriority w:val="17"/>
    <w:rsid w:val="00355C78"/>
    <w:pPr>
      <w:keepNext/>
      <w:spacing w:after="240"/>
    </w:pPr>
    <w:rPr>
      <w:i/>
    </w:rPr>
  </w:style>
  <w:style w:type="paragraph" w:customStyle="1" w:styleId="Title2">
    <w:name w:val="Title2"/>
    <w:basedOn w:val="Normal"/>
    <w:next w:val="BodyTextFirst5Single"/>
    <w:link w:val="Title2Char"/>
    <w:uiPriority w:val="17"/>
    <w:rsid w:val="00355C78"/>
    <w:pPr>
      <w:keepNext/>
      <w:spacing w:after="240"/>
      <w:jc w:val="center"/>
    </w:pPr>
  </w:style>
  <w:style w:type="paragraph" w:customStyle="1" w:styleId="CellNumber">
    <w:name w:val="Cell Number"/>
    <w:basedOn w:val="Normal"/>
    <w:uiPriority w:val="16"/>
    <w:rsid w:val="00355C78"/>
    <w:pPr>
      <w:numPr>
        <w:numId w:val="13"/>
      </w:numPr>
    </w:pPr>
  </w:style>
  <w:style w:type="paragraph" w:customStyle="1" w:styleId="Level1Continue">
    <w:name w:val="Level 1 Continue"/>
    <w:basedOn w:val="Normal"/>
    <w:uiPriority w:val="39"/>
    <w:rsid w:val="00A5030C"/>
    <w:pPr>
      <w:spacing w:line="480" w:lineRule="auto"/>
      <w:ind w:firstLine="720"/>
    </w:pPr>
  </w:style>
  <w:style w:type="paragraph" w:customStyle="1" w:styleId="Level2Continue">
    <w:name w:val="Level 2 Continue"/>
    <w:basedOn w:val="Normal"/>
    <w:uiPriority w:val="39"/>
    <w:rsid w:val="00A5030C"/>
    <w:pPr>
      <w:suppressAutoHyphens/>
      <w:spacing w:line="480" w:lineRule="auto"/>
      <w:ind w:left="2160"/>
      <w:textboxTightWrap w:val="allLines"/>
    </w:pPr>
  </w:style>
  <w:style w:type="paragraph" w:customStyle="1" w:styleId="Level3Continue">
    <w:name w:val="Level 3 Continue"/>
    <w:basedOn w:val="Normal"/>
    <w:uiPriority w:val="39"/>
    <w:rsid w:val="00A5030C"/>
    <w:pPr>
      <w:suppressAutoHyphens/>
      <w:spacing w:line="480" w:lineRule="auto"/>
      <w:ind w:left="2880"/>
      <w:textboxTightWrap w:val="allLines"/>
    </w:pPr>
  </w:style>
  <w:style w:type="paragraph" w:customStyle="1" w:styleId="Level4Continue">
    <w:name w:val="Level 4 Continue"/>
    <w:basedOn w:val="Normal"/>
    <w:uiPriority w:val="39"/>
    <w:rsid w:val="00A5030C"/>
    <w:pPr>
      <w:suppressAutoHyphens/>
      <w:spacing w:line="480" w:lineRule="auto"/>
      <w:ind w:left="3600"/>
      <w:textboxTightWrap w:val="allLines"/>
    </w:pPr>
  </w:style>
  <w:style w:type="paragraph" w:customStyle="1" w:styleId="Level5Continue">
    <w:name w:val="Level 5 Continue"/>
    <w:basedOn w:val="Normal"/>
    <w:uiPriority w:val="39"/>
    <w:rsid w:val="00A5030C"/>
    <w:pPr>
      <w:suppressAutoHyphens/>
      <w:spacing w:line="480" w:lineRule="auto"/>
      <w:ind w:left="4320"/>
      <w:textboxTightWrap w:val="allLines"/>
    </w:pPr>
  </w:style>
  <w:style w:type="paragraph" w:customStyle="1" w:styleId="Level6Continue">
    <w:name w:val="Level 6 Continue"/>
    <w:basedOn w:val="Normal"/>
    <w:uiPriority w:val="39"/>
    <w:rsid w:val="00A5030C"/>
    <w:pPr>
      <w:suppressAutoHyphens/>
      <w:spacing w:line="480" w:lineRule="auto"/>
      <w:ind w:left="5040"/>
      <w:textboxTightWrap w:val="allLines"/>
    </w:pPr>
  </w:style>
  <w:style w:type="paragraph" w:customStyle="1" w:styleId="Level7Continue">
    <w:name w:val="Level 7 Continue"/>
    <w:basedOn w:val="Normal"/>
    <w:uiPriority w:val="39"/>
    <w:rsid w:val="00A5030C"/>
    <w:pPr>
      <w:suppressAutoHyphens/>
      <w:spacing w:line="480" w:lineRule="auto"/>
      <w:ind w:left="5760"/>
      <w:textboxTightWrap w:val="allLines"/>
    </w:pPr>
  </w:style>
  <w:style w:type="paragraph" w:customStyle="1" w:styleId="Level8Continue">
    <w:name w:val="Level 8 Continue"/>
    <w:basedOn w:val="Normal"/>
    <w:uiPriority w:val="39"/>
    <w:rsid w:val="00A5030C"/>
    <w:pPr>
      <w:spacing w:line="480" w:lineRule="auto"/>
      <w:ind w:left="6480"/>
      <w:textboxTightWrap w:val="allLines"/>
    </w:pPr>
  </w:style>
  <w:style w:type="paragraph" w:customStyle="1" w:styleId="Level9Continue">
    <w:name w:val="Level 9 Continue"/>
    <w:basedOn w:val="Normal"/>
    <w:uiPriority w:val="39"/>
    <w:rsid w:val="00A5030C"/>
    <w:pPr>
      <w:suppressAutoHyphens/>
      <w:spacing w:line="480" w:lineRule="auto"/>
      <w:ind w:left="7200"/>
      <w:textboxTightWrap w:val="allLines"/>
    </w:pPr>
  </w:style>
  <w:style w:type="paragraph" w:customStyle="1" w:styleId="ListNumbera0">
    <w:name w:val="List Number (a)"/>
    <w:basedOn w:val="Normal"/>
    <w:uiPriority w:val="16"/>
    <w:rsid w:val="00355C78"/>
    <w:pPr>
      <w:numPr>
        <w:numId w:val="14"/>
      </w:numPr>
      <w:spacing w:after="240"/>
    </w:pPr>
  </w:style>
  <w:style w:type="paragraph" w:customStyle="1" w:styleId="TitleCover">
    <w:name w:val="Title Cover"/>
    <w:basedOn w:val="Normal"/>
    <w:uiPriority w:val="99"/>
    <w:semiHidden/>
    <w:unhideWhenUsed/>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2"/>
    <w:qFormat/>
    <w:rsid w:val="00355C78"/>
    <w:pPr>
      <w:spacing w:line="480" w:lineRule="auto"/>
      <w:ind w:firstLine="720"/>
    </w:pPr>
  </w:style>
  <w:style w:type="paragraph" w:customStyle="1" w:styleId="BodyTextLeftSingle">
    <w:name w:val="Body Text Left Single"/>
    <w:basedOn w:val="Normal"/>
    <w:uiPriority w:val="4"/>
    <w:qFormat/>
    <w:rsid w:val="00355C78"/>
    <w:pPr>
      <w:spacing w:after="240"/>
    </w:pPr>
  </w:style>
  <w:style w:type="paragraph" w:customStyle="1" w:styleId="BodyTextLeftDouble">
    <w:name w:val="Body Text Left Double"/>
    <w:basedOn w:val="Normal"/>
    <w:uiPriority w:val="3"/>
    <w:qFormat/>
    <w:rsid w:val="00355C78"/>
    <w:pPr>
      <w:spacing w:line="480" w:lineRule="auto"/>
    </w:pPr>
  </w:style>
  <w:style w:type="paragraph" w:customStyle="1" w:styleId="BodyTextFirst1Single">
    <w:name w:val="Body Text First 1 Single"/>
    <w:basedOn w:val="Normal"/>
    <w:uiPriority w:val="9"/>
    <w:rsid w:val="00355C78"/>
    <w:pPr>
      <w:spacing w:after="240"/>
      <w:ind w:firstLine="1440"/>
    </w:pPr>
  </w:style>
  <w:style w:type="paragraph" w:customStyle="1" w:styleId="BodyTextFirst1Double">
    <w:name w:val="Body Text First 1 Double"/>
    <w:basedOn w:val="Normal"/>
    <w:uiPriority w:val="9"/>
    <w:rsid w:val="00355C78"/>
    <w:pPr>
      <w:spacing w:line="480" w:lineRule="auto"/>
      <w:ind w:firstLine="1440"/>
    </w:pPr>
  </w:style>
  <w:style w:type="paragraph" w:customStyle="1" w:styleId="BlockText1">
    <w:name w:val="Block Text 1"/>
    <w:basedOn w:val="Normal"/>
    <w:uiPriority w:val="5"/>
    <w:qFormat/>
    <w:rsid w:val="00355C78"/>
    <w:pPr>
      <w:spacing w:after="240"/>
      <w:ind w:left="1440" w:right="1440"/>
    </w:pPr>
  </w:style>
  <w:style w:type="paragraph" w:customStyle="1" w:styleId="BlockText5">
    <w:name w:val="Block Text .5"/>
    <w:basedOn w:val="Normal"/>
    <w:uiPriority w:val="9"/>
    <w:rsid w:val="00355C78"/>
    <w:pPr>
      <w:spacing w:after="240"/>
      <w:ind w:left="720" w:right="720"/>
    </w:pPr>
  </w:style>
  <w:style w:type="paragraph" w:customStyle="1" w:styleId="BodyTextIndent5">
    <w:name w:val="Body Text Indent .5"/>
    <w:basedOn w:val="Normal"/>
    <w:uiPriority w:val="9"/>
    <w:rsid w:val="00355C78"/>
    <w:pPr>
      <w:spacing w:after="240"/>
      <w:ind w:left="720"/>
    </w:pPr>
  </w:style>
  <w:style w:type="paragraph" w:customStyle="1" w:styleId="BodyTextIndent1">
    <w:name w:val="Body Text Indent 1"/>
    <w:basedOn w:val="Normal"/>
    <w:uiPriority w:val="9"/>
    <w:rsid w:val="00355C78"/>
    <w:pPr>
      <w:spacing w:after="240"/>
      <w:ind w:left="1440"/>
    </w:pPr>
  </w:style>
  <w:style w:type="paragraph" w:customStyle="1" w:styleId="Bullet1">
    <w:name w:val="Bullet 1"/>
    <w:basedOn w:val="Normal"/>
    <w:uiPriority w:val="16"/>
    <w:qFormat/>
    <w:rsid w:val="00355C78"/>
    <w:pPr>
      <w:numPr>
        <w:numId w:val="15"/>
      </w:numPr>
      <w:spacing w:after="240"/>
    </w:pPr>
  </w:style>
  <w:style w:type="paragraph" w:customStyle="1" w:styleId="Bullet2">
    <w:name w:val="Bullet 2"/>
    <w:basedOn w:val="Normal"/>
    <w:uiPriority w:val="16"/>
    <w:qFormat/>
    <w:rsid w:val="00355C78"/>
    <w:pPr>
      <w:numPr>
        <w:ilvl w:val="1"/>
        <w:numId w:val="15"/>
      </w:numPr>
      <w:spacing w:after="240"/>
    </w:pPr>
  </w:style>
  <w:style w:type="paragraph" w:customStyle="1" w:styleId="Bullet3">
    <w:name w:val="Bullet 3"/>
    <w:basedOn w:val="Normal"/>
    <w:uiPriority w:val="16"/>
    <w:rsid w:val="00355C78"/>
    <w:pPr>
      <w:numPr>
        <w:ilvl w:val="2"/>
        <w:numId w:val="15"/>
      </w:numPr>
      <w:spacing w:after="240"/>
    </w:pPr>
  </w:style>
  <w:style w:type="paragraph" w:customStyle="1" w:styleId="Bullet8">
    <w:name w:val="Bullet 8"/>
    <w:basedOn w:val="Normal"/>
    <w:uiPriority w:val="16"/>
    <w:rsid w:val="00355C78"/>
    <w:pPr>
      <w:numPr>
        <w:ilvl w:val="7"/>
        <w:numId w:val="15"/>
      </w:numPr>
      <w:spacing w:after="240"/>
    </w:pPr>
  </w:style>
  <w:style w:type="paragraph" w:customStyle="1" w:styleId="Bullet9">
    <w:name w:val="Bullet 9"/>
    <w:basedOn w:val="Normal"/>
    <w:uiPriority w:val="16"/>
    <w:rsid w:val="00355C78"/>
    <w:pPr>
      <w:numPr>
        <w:ilvl w:val="8"/>
        <w:numId w:val="15"/>
      </w:numPr>
      <w:spacing w:after="240"/>
    </w:pPr>
  </w:style>
  <w:style w:type="paragraph" w:customStyle="1" w:styleId="Bullet4">
    <w:name w:val="Bullet 4"/>
    <w:basedOn w:val="Normal"/>
    <w:uiPriority w:val="16"/>
    <w:rsid w:val="00355C78"/>
    <w:pPr>
      <w:numPr>
        <w:ilvl w:val="3"/>
        <w:numId w:val="15"/>
      </w:numPr>
      <w:spacing w:after="240"/>
    </w:pPr>
  </w:style>
  <w:style w:type="paragraph" w:customStyle="1" w:styleId="Bullet5">
    <w:name w:val="Bullet 5"/>
    <w:basedOn w:val="Normal"/>
    <w:uiPriority w:val="16"/>
    <w:rsid w:val="00355C78"/>
    <w:pPr>
      <w:numPr>
        <w:ilvl w:val="4"/>
        <w:numId w:val="15"/>
      </w:numPr>
      <w:spacing w:after="240"/>
    </w:pPr>
  </w:style>
  <w:style w:type="paragraph" w:customStyle="1" w:styleId="Bullet6">
    <w:name w:val="Bullet 6"/>
    <w:basedOn w:val="Normal"/>
    <w:uiPriority w:val="16"/>
    <w:rsid w:val="00355C78"/>
    <w:pPr>
      <w:numPr>
        <w:ilvl w:val="5"/>
        <w:numId w:val="15"/>
      </w:numPr>
      <w:spacing w:after="240"/>
    </w:pPr>
  </w:style>
  <w:style w:type="paragraph" w:customStyle="1" w:styleId="Bullet7">
    <w:name w:val="Bullet 7"/>
    <w:basedOn w:val="Normal"/>
    <w:uiPriority w:val="16"/>
    <w:rsid w:val="00355C78"/>
    <w:pPr>
      <w:numPr>
        <w:ilvl w:val="6"/>
        <w:numId w:val="15"/>
      </w:numPr>
      <w:spacing w:after="240"/>
    </w:pPr>
  </w:style>
  <w:style w:type="paragraph" w:customStyle="1" w:styleId="Bullet1Continue">
    <w:name w:val="Bullet 1 Continue"/>
    <w:basedOn w:val="Normal"/>
    <w:uiPriority w:val="16"/>
    <w:rsid w:val="00355C78"/>
    <w:pPr>
      <w:spacing w:after="240"/>
      <w:ind w:left="720"/>
    </w:pPr>
  </w:style>
  <w:style w:type="paragraph" w:customStyle="1" w:styleId="Bullet2Continue">
    <w:name w:val="Bullet 2 Continue"/>
    <w:basedOn w:val="Normal"/>
    <w:uiPriority w:val="16"/>
    <w:rsid w:val="00355C78"/>
    <w:pPr>
      <w:spacing w:after="240"/>
      <w:ind w:left="1440"/>
    </w:pPr>
  </w:style>
  <w:style w:type="paragraph" w:customStyle="1" w:styleId="Bullet3Continue">
    <w:name w:val="Bullet 3 Continue"/>
    <w:basedOn w:val="Normal"/>
    <w:uiPriority w:val="16"/>
    <w:rsid w:val="00355C78"/>
    <w:pPr>
      <w:spacing w:after="240"/>
      <w:ind w:left="2160"/>
    </w:pPr>
  </w:style>
  <w:style w:type="paragraph" w:customStyle="1" w:styleId="Bullet4Continue">
    <w:name w:val="Bullet 4 Continue"/>
    <w:basedOn w:val="Normal"/>
    <w:uiPriority w:val="16"/>
    <w:rsid w:val="00355C78"/>
    <w:pPr>
      <w:spacing w:after="240"/>
      <w:ind w:left="2880"/>
    </w:pPr>
  </w:style>
  <w:style w:type="paragraph" w:customStyle="1" w:styleId="Bullet5Continue">
    <w:name w:val="Bullet 5 Continue"/>
    <w:basedOn w:val="Normal"/>
    <w:uiPriority w:val="16"/>
    <w:rsid w:val="00355C78"/>
    <w:pPr>
      <w:spacing w:after="240"/>
      <w:ind w:left="3600"/>
    </w:pPr>
  </w:style>
  <w:style w:type="paragraph" w:customStyle="1" w:styleId="Bullet6Continue">
    <w:name w:val="Bullet 6 Continue"/>
    <w:basedOn w:val="Normal"/>
    <w:uiPriority w:val="16"/>
    <w:rsid w:val="00355C78"/>
    <w:pPr>
      <w:spacing w:after="240"/>
      <w:ind w:left="4320"/>
    </w:pPr>
  </w:style>
  <w:style w:type="paragraph" w:customStyle="1" w:styleId="Bullet7Continue">
    <w:name w:val="Bullet 7 Continue"/>
    <w:basedOn w:val="Normal"/>
    <w:uiPriority w:val="16"/>
    <w:rsid w:val="00355C78"/>
    <w:pPr>
      <w:spacing w:after="240"/>
      <w:ind w:left="5040"/>
    </w:pPr>
  </w:style>
  <w:style w:type="paragraph" w:customStyle="1" w:styleId="Bullet8Continue">
    <w:name w:val="Bullet 8 Continue"/>
    <w:basedOn w:val="Normal"/>
    <w:uiPriority w:val="16"/>
    <w:rsid w:val="00355C78"/>
    <w:pPr>
      <w:spacing w:after="240"/>
      <w:ind w:left="5760"/>
    </w:pPr>
  </w:style>
  <w:style w:type="paragraph" w:customStyle="1" w:styleId="Bullet9Continue">
    <w:name w:val="Bullet 9 Continue"/>
    <w:basedOn w:val="Normal"/>
    <w:uiPriority w:val="16"/>
    <w:rsid w:val="00355C78"/>
    <w:pPr>
      <w:spacing w:after="240"/>
      <w:ind w:left="6480"/>
    </w:pPr>
  </w:style>
  <w:style w:type="paragraph" w:customStyle="1" w:styleId="SigLine">
    <w:name w:val="SigLine"/>
    <w:basedOn w:val="Signature"/>
    <w:next w:val="Signature"/>
    <w:uiPriority w:val="18"/>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rsid w:val="00355C78"/>
    <w:pPr>
      <w:ind w:left="240" w:hanging="240"/>
    </w:pPr>
  </w:style>
  <w:style w:type="paragraph" w:styleId="Index2">
    <w:name w:val="index 2"/>
    <w:basedOn w:val="Normal"/>
    <w:next w:val="Normal"/>
    <w:autoRedefine/>
    <w:uiPriority w:val="99"/>
    <w:semiHidden/>
    <w:unhideWhenUsed/>
    <w:rsid w:val="00355C78"/>
    <w:pPr>
      <w:ind w:left="480" w:hanging="240"/>
    </w:pPr>
  </w:style>
  <w:style w:type="paragraph" w:styleId="Index3">
    <w:name w:val="index 3"/>
    <w:basedOn w:val="Normal"/>
    <w:next w:val="Normal"/>
    <w:autoRedefine/>
    <w:uiPriority w:val="99"/>
    <w:semiHidden/>
    <w:unhideWhenUsed/>
    <w:rsid w:val="00355C78"/>
    <w:pPr>
      <w:ind w:left="720" w:hanging="240"/>
    </w:pPr>
  </w:style>
  <w:style w:type="paragraph" w:styleId="Index4">
    <w:name w:val="index 4"/>
    <w:basedOn w:val="Normal"/>
    <w:next w:val="Normal"/>
    <w:autoRedefine/>
    <w:uiPriority w:val="99"/>
    <w:semiHidden/>
    <w:unhideWhenUsed/>
    <w:rsid w:val="00355C78"/>
    <w:pPr>
      <w:ind w:left="960" w:hanging="240"/>
    </w:pPr>
  </w:style>
  <w:style w:type="paragraph" w:styleId="Index5">
    <w:name w:val="index 5"/>
    <w:basedOn w:val="Normal"/>
    <w:next w:val="Normal"/>
    <w:autoRedefine/>
    <w:uiPriority w:val="99"/>
    <w:semiHidden/>
    <w:unhideWhenUsed/>
    <w:rsid w:val="00355C78"/>
    <w:pPr>
      <w:ind w:left="1200" w:hanging="240"/>
    </w:pPr>
  </w:style>
  <w:style w:type="paragraph" w:styleId="Index6">
    <w:name w:val="index 6"/>
    <w:basedOn w:val="Normal"/>
    <w:next w:val="Normal"/>
    <w:autoRedefine/>
    <w:uiPriority w:val="99"/>
    <w:semiHidden/>
    <w:unhideWhenUsed/>
    <w:rsid w:val="00355C78"/>
    <w:pPr>
      <w:ind w:left="1440" w:hanging="240"/>
    </w:pPr>
  </w:style>
  <w:style w:type="paragraph" w:styleId="Index7">
    <w:name w:val="index 7"/>
    <w:basedOn w:val="Normal"/>
    <w:next w:val="Normal"/>
    <w:autoRedefine/>
    <w:uiPriority w:val="99"/>
    <w:semiHidden/>
    <w:unhideWhenUsed/>
    <w:rsid w:val="00355C78"/>
    <w:pPr>
      <w:ind w:left="1680" w:hanging="240"/>
    </w:pPr>
  </w:style>
  <w:style w:type="paragraph" w:styleId="Index8">
    <w:name w:val="index 8"/>
    <w:basedOn w:val="Normal"/>
    <w:next w:val="Normal"/>
    <w:autoRedefine/>
    <w:uiPriority w:val="99"/>
    <w:semiHidden/>
    <w:unhideWhenUsed/>
    <w:rsid w:val="00355C78"/>
    <w:pPr>
      <w:ind w:left="1920" w:hanging="240"/>
    </w:pPr>
  </w:style>
  <w:style w:type="paragraph" w:styleId="Index9">
    <w:name w:val="index 9"/>
    <w:basedOn w:val="Normal"/>
    <w:next w:val="Normal"/>
    <w:autoRedefine/>
    <w:uiPriority w:val="99"/>
    <w:semiHidden/>
    <w:unhideWhenUsed/>
    <w:rsid w:val="00355C78"/>
    <w:pPr>
      <w:ind w:left="2160" w:hanging="240"/>
    </w:pPr>
  </w:style>
  <w:style w:type="paragraph" w:styleId="TOC1">
    <w:name w:val="toc 1"/>
    <w:basedOn w:val="TOCBase"/>
    <w:next w:val="Normal"/>
    <w:uiPriority w:val="99"/>
    <w:unhideWhenUsed/>
    <w:rsid w:val="00355C78"/>
    <w:pPr>
      <w:keepNext/>
      <w:spacing w:before="240"/>
    </w:pPr>
    <w:rPr>
      <w:noProof/>
    </w:rPr>
  </w:style>
  <w:style w:type="paragraph" w:styleId="TOC2">
    <w:name w:val="toc 2"/>
    <w:basedOn w:val="TOCBase"/>
    <w:next w:val="Normal"/>
    <w:uiPriority w:val="99"/>
    <w:unhideWhenUsed/>
    <w:rsid w:val="00355C78"/>
    <w:pPr>
      <w:ind w:left="1440"/>
    </w:pPr>
    <w:rPr>
      <w:noProof/>
    </w:rPr>
  </w:style>
  <w:style w:type="paragraph" w:styleId="TOC3">
    <w:name w:val="toc 3"/>
    <w:basedOn w:val="TOCBase"/>
    <w:next w:val="Normal"/>
    <w:uiPriority w:val="99"/>
    <w:unhideWhenUsed/>
    <w:rsid w:val="00355C78"/>
    <w:pPr>
      <w:ind w:left="2160"/>
    </w:pPr>
  </w:style>
  <w:style w:type="paragraph" w:styleId="TOC4">
    <w:name w:val="toc 4"/>
    <w:basedOn w:val="TOCBase"/>
    <w:next w:val="Normal"/>
    <w:uiPriority w:val="99"/>
    <w:unhideWhenUsed/>
    <w:rsid w:val="00355C78"/>
    <w:pPr>
      <w:ind w:left="2880"/>
    </w:pPr>
  </w:style>
  <w:style w:type="paragraph" w:styleId="TOC5">
    <w:name w:val="toc 5"/>
    <w:basedOn w:val="TOCBase"/>
    <w:next w:val="Normal"/>
    <w:uiPriority w:val="99"/>
    <w:unhideWhenUsed/>
    <w:rsid w:val="00355C78"/>
    <w:pPr>
      <w:ind w:left="3600"/>
    </w:pPr>
  </w:style>
  <w:style w:type="paragraph" w:styleId="TOC6">
    <w:name w:val="toc 6"/>
    <w:basedOn w:val="TOCBase"/>
    <w:next w:val="Normal"/>
    <w:uiPriority w:val="99"/>
    <w:unhideWhenUsed/>
    <w:rsid w:val="00355C78"/>
    <w:pPr>
      <w:ind w:left="4320"/>
    </w:pPr>
  </w:style>
  <w:style w:type="paragraph" w:styleId="TOC7">
    <w:name w:val="toc 7"/>
    <w:basedOn w:val="TOCBase"/>
    <w:next w:val="Normal"/>
    <w:uiPriority w:val="99"/>
    <w:unhideWhenUsed/>
    <w:rsid w:val="00355C78"/>
    <w:pPr>
      <w:ind w:left="5040"/>
    </w:pPr>
  </w:style>
  <w:style w:type="paragraph" w:styleId="TOC8">
    <w:name w:val="toc 8"/>
    <w:basedOn w:val="TOCBase"/>
    <w:next w:val="Normal"/>
    <w:uiPriority w:val="99"/>
    <w:unhideWhenUsed/>
    <w:rsid w:val="00355C78"/>
    <w:pPr>
      <w:ind w:left="5760"/>
    </w:pPr>
  </w:style>
  <w:style w:type="paragraph" w:styleId="TOC9">
    <w:name w:val="toc 9"/>
    <w:basedOn w:val="TOCBase"/>
    <w:next w:val="Normal"/>
    <w:uiPriority w:val="99"/>
    <w:unhideWhenUsed/>
    <w:rsid w:val="00355C78"/>
  </w:style>
  <w:style w:type="paragraph" w:styleId="FootnoteText">
    <w:name w:val="footnote text"/>
    <w:basedOn w:val="Normal"/>
    <w:link w:val="FootnoteTextChar"/>
    <w:uiPriority w:val="99"/>
    <w:unhideWhenUsed/>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rsid w:val="00023ADB"/>
    <w:pPr>
      <w:tabs>
        <w:tab w:val="center" w:pos="4680"/>
        <w:tab w:val="right" w:pos="9360"/>
      </w:tabs>
    </w:pPr>
  </w:style>
  <w:style w:type="character" w:customStyle="1" w:styleId="HeaderChar">
    <w:name w:val="Header Char"/>
    <w:basedOn w:val="DefaultParagraphFont"/>
    <w:link w:val="Header"/>
    <w:uiPriority w:val="15"/>
    <w:rsid w:val="00023ADB"/>
    <w:rPr>
      <w:sz w:val="24"/>
    </w:rPr>
  </w:style>
  <w:style w:type="paragraph" w:styleId="Footer">
    <w:name w:val="footer"/>
    <w:basedOn w:val="Normal"/>
    <w:link w:val="FooterChar"/>
    <w:uiPriority w:val="15"/>
    <w:unhideWhenUsed/>
    <w:rsid w:val="00023ADB"/>
    <w:pPr>
      <w:tabs>
        <w:tab w:val="center" w:pos="4680"/>
        <w:tab w:val="right" w:pos="9360"/>
      </w:tabs>
    </w:pPr>
  </w:style>
  <w:style w:type="character" w:customStyle="1" w:styleId="FooterChar">
    <w:name w:val="Footer Char"/>
    <w:basedOn w:val="DefaultParagraphFont"/>
    <w:link w:val="Footer"/>
    <w:uiPriority w:val="15"/>
    <w:rsid w:val="00023ADB"/>
    <w:rPr>
      <w:sz w:val="24"/>
    </w:rPr>
  </w:style>
  <w:style w:type="paragraph" w:styleId="IndexHeading">
    <w:name w:val="index heading"/>
    <w:basedOn w:val="Normal"/>
    <w:next w:val="Index1"/>
    <w:uiPriority w:val="99"/>
    <w:semiHidden/>
    <w:unhideWhenUsed/>
    <w:rsid w:val="00355C78"/>
    <w:rPr>
      <w:b/>
    </w:rPr>
  </w:style>
  <w:style w:type="character" w:styleId="FootnoteReference">
    <w:name w:val="footnote reference"/>
    <w:basedOn w:val="DefaultParagraphFont"/>
    <w:uiPriority w:val="99"/>
    <w:unhideWhenUsed/>
    <w:rsid w:val="00355C78"/>
    <w:rPr>
      <w:rFonts w:ascii="Times New Roman" w:hAnsi="Times New Roman" w:cs="Times New Roman"/>
      <w:vertAlign w:val="superscript"/>
    </w:rPr>
  </w:style>
  <w:style w:type="character" w:styleId="PageNumber">
    <w:name w:val="page number"/>
    <w:basedOn w:val="DefaultParagraphFont"/>
    <w:uiPriority w:val="99"/>
    <w:unhideWhenUsed/>
    <w:rsid w:val="00355C78"/>
    <w:rPr>
      <w:rFonts w:ascii="Times New Roman" w:hAnsi="Times New Roman" w:cs="Times New Roman"/>
    </w:rPr>
  </w:style>
  <w:style w:type="character" w:styleId="EndnoteReference">
    <w:name w:val="endnote reference"/>
    <w:basedOn w:val="DefaultParagraphFont"/>
    <w:uiPriority w:val="99"/>
    <w:unhideWhenUsed/>
    <w:rsid w:val="00355C78"/>
    <w:rPr>
      <w:rFonts w:ascii="Times New Roman" w:hAnsi="Times New Roman" w:cs="Times New Roman"/>
      <w:vertAlign w:val="superscript"/>
    </w:rPr>
  </w:style>
  <w:style w:type="paragraph" w:styleId="EndnoteText">
    <w:name w:val="endnote text"/>
    <w:basedOn w:val="Normal"/>
    <w:link w:val="EndnoteTextChar"/>
    <w:uiPriority w:val="99"/>
    <w:unhideWhenUsed/>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unhideWhenUsed/>
    <w:rsid w:val="00355C78"/>
    <w:pPr>
      <w:ind w:left="720" w:hanging="720"/>
    </w:pPr>
  </w:style>
  <w:style w:type="paragraph" w:styleId="TOAHeading">
    <w:name w:val="toa heading"/>
    <w:basedOn w:val="Normal"/>
    <w:next w:val="Normal"/>
    <w:uiPriority w:val="99"/>
    <w:unhideWhenUsed/>
    <w:rsid w:val="00355C78"/>
    <w:pPr>
      <w:spacing w:after="240"/>
      <w:jc w:val="center"/>
    </w:pPr>
    <w:rPr>
      <w:b/>
    </w:rPr>
  </w:style>
  <w:style w:type="paragraph" w:styleId="List">
    <w:name w:val="List"/>
    <w:basedOn w:val="Normal"/>
    <w:uiPriority w:val="16"/>
    <w:unhideWhenUsed/>
    <w:rsid w:val="00355C78"/>
    <w:pPr>
      <w:spacing w:after="240"/>
      <w:ind w:left="720"/>
    </w:pPr>
  </w:style>
  <w:style w:type="paragraph" w:styleId="ListBullet">
    <w:name w:val="List Bullet"/>
    <w:basedOn w:val="Normal"/>
    <w:uiPriority w:val="16"/>
    <w:rsid w:val="00355C78"/>
    <w:pPr>
      <w:numPr>
        <w:numId w:val="2"/>
      </w:numPr>
      <w:spacing w:after="240"/>
    </w:pPr>
  </w:style>
  <w:style w:type="paragraph" w:styleId="ListNumber">
    <w:name w:val="List Number"/>
    <w:basedOn w:val="Normal"/>
    <w:uiPriority w:val="16"/>
    <w:rsid w:val="00355C78"/>
    <w:pPr>
      <w:numPr>
        <w:numId w:val="3"/>
      </w:numPr>
      <w:spacing w:after="240"/>
    </w:pPr>
  </w:style>
  <w:style w:type="paragraph" w:styleId="List2">
    <w:name w:val="List 2"/>
    <w:basedOn w:val="Normal"/>
    <w:uiPriority w:val="16"/>
    <w:unhideWhenUsed/>
    <w:rsid w:val="00355C78"/>
    <w:pPr>
      <w:spacing w:after="240"/>
      <w:ind w:left="1440"/>
    </w:pPr>
  </w:style>
  <w:style w:type="paragraph" w:styleId="List3">
    <w:name w:val="List 3"/>
    <w:basedOn w:val="Normal"/>
    <w:uiPriority w:val="16"/>
    <w:unhideWhenUsed/>
    <w:rsid w:val="00355C78"/>
    <w:pPr>
      <w:spacing w:after="240"/>
      <w:ind w:left="2160"/>
    </w:pPr>
  </w:style>
  <w:style w:type="paragraph" w:styleId="List4">
    <w:name w:val="List 4"/>
    <w:basedOn w:val="Normal"/>
    <w:uiPriority w:val="16"/>
    <w:unhideWhenUsed/>
    <w:rsid w:val="00355C78"/>
    <w:pPr>
      <w:spacing w:after="240"/>
      <w:ind w:left="2880"/>
    </w:pPr>
  </w:style>
  <w:style w:type="paragraph" w:styleId="List5">
    <w:name w:val="List 5"/>
    <w:basedOn w:val="Normal"/>
    <w:uiPriority w:val="16"/>
    <w:unhideWhenUsed/>
    <w:rsid w:val="00355C78"/>
    <w:pPr>
      <w:spacing w:after="240"/>
      <w:ind w:left="3600"/>
    </w:pPr>
  </w:style>
  <w:style w:type="paragraph" w:styleId="ListBullet2">
    <w:name w:val="List Bullet 2"/>
    <w:basedOn w:val="Normal"/>
    <w:uiPriority w:val="16"/>
    <w:rsid w:val="00355C78"/>
    <w:pPr>
      <w:numPr>
        <w:numId w:val="4"/>
      </w:numPr>
      <w:spacing w:after="240"/>
    </w:pPr>
  </w:style>
  <w:style w:type="paragraph" w:styleId="ListBullet3">
    <w:name w:val="List Bullet 3"/>
    <w:basedOn w:val="Normal"/>
    <w:uiPriority w:val="16"/>
    <w:rsid w:val="00355C78"/>
    <w:pPr>
      <w:numPr>
        <w:numId w:val="5"/>
      </w:numPr>
      <w:spacing w:after="240"/>
    </w:pPr>
  </w:style>
  <w:style w:type="paragraph" w:styleId="ListBullet4">
    <w:name w:val="List Bullet 4"/>
    <w:basedOn w:val="Normal"/>
    <w:uiPriority w:val="16"/>
    <w:rsid w:val="00355C78"/>
    <w:pPr>
      <w:numPr>
        <w:numId w:val="6"/>
      </w:numPr>
      <w:spacing w:after="240"/>
    </w:pPr>
  </w:style>
  <w:style w:type="paragraph" w:styleId="ListBullet5">
    <w:name w:val="List Bullet 5"/>
    <w:basedOn w:val="Normal"/>
    <w:uiPriority w:val="16"/>
    <w:rsid w:val="00355C78"/>
    <w:pPr>
      <w:numPr>
        <w:numId w:val="7"/>
      </w:numPr>
      <w:spacing w:after="240"/>
    </w:pPr>
  </w:style>
  <w:style w:type="paragraph" w:styleId="ListNumber2">
    <w:name w:val="List Number 2"/>
    <w:basedOn w:val="Normal"/>
    <w:uiPriority w:val="16"/>
    <w:rsid w:val="00355C78"/>
    <w:pPr>
      <w:numPr>
        <w:numId w:val="8"/>
      </w:numPr>
      <w:spacing w:after="240"/>
    </w:pPr>
  </w:style>
  <w:style w:type="paragraph" w:styleId="ListNumber3">
    <w:name w:val="List Number 3"/>
    <w:basedOn w:val="Normal"/>
    <w:uiPriority w:val="16"/>
    <w:rsid w:val="00355C78"/>
    <w:pPr>
      <w:numPr>
        <w:numId w:val="9"/>
      </w:numPr>
      <w:spacing w:after="240"/>
    </w:pPr>
  </w:style>
  <w:style w:type="paragraph" w:styleId="ListNumber4">
    <w:name w:val="List Number 4"/>
    <w:basedOn w:val="Normal"/>
    <w:uiPriority w:val="16"/>
    <w:rsid w:val="00355C78"/>
    <w:pPr>
      <w:numPr>
        <w:numId w:val="10"/>
      </w:numPr>
      <w:spacing w:after="240"/>
    </w:pPr>
  </w:style>
  <w:style w:type="paragraph" w:styleId="ListNumber5">
    <w:name w:val="List Number 5"/>
    <w:basedOn w:val="Normal"/>
    <w:uiPriority w:val="16"/>
    <w:rsid w:val="00355C78"/>
    <w:pPr>
      <w:numPr>
        <w:numId w:val="11"/>
      </w:numPr>
      <w:spacing w:after="240"/>
    </w:pPr>
  </w:style>
  <w:style w:type="paragraph" w:styleId="ListContinue">
    <w:name w:val="List Continue"/>
    <w:basedOn w:val="Normal"/>
    <w:uiPriority w:val="16"/>
    <w:unhideWhenUsed/>
    <w:rsid w:val="00355C78"/>
    <w:pPr>
      <w:spacing w:after="240"/>
      <w:ind w:left="720"/>
    </w:pPr>
  </w:style>
  <w:style w:type="paragraph" w:styleId="ListContinue2">
    <w:name w:val="List Continue 2"/>
    <w:basedOn w:val="Normal"/>
    <w:uiPriority w:val="16"/>
    <w:unhideWhenUsed/>
    <w:rsid w:val="00355C78"/>
    <w:pPr>
      <w:spacing w:after="240"/>
      <w:ind w:left="1440"/>
    </w:pPr>
  </w:style>
  <w:style w:type="paragraph" w:styleId="ListContinue3">
    <w:name w:val="List Continue 3"/>
    <w:basedOn w:val="Normal"/>
    <w:uiPriority w:val="16"/>
    <w:unhideWhenUsed/>
    <w:rsid w:val="00355C78"/>
    <w:pPr>
      <w:spacing w:after="240"/>
      <w:ind w:left="2160"/>
    </w:pPr>
  </w:style>
  <w:style w:type="paragraph" w:styleId="ListContinue4">
    <w:name w:val="List Continue 4"/>
    <w:basedOn w:val="Normal"/>
    <w:uiPriority w:val="16"/>
    <w:unhideWhenUsed/>
    <w:rsid w:val="00355C78"/>
    <w:pPr>
      <w:spacing w:after="240"/>
      <w:ind w:firstLine="720"/>
    </w:pPr>
  </w:style>
  <w:style w:type="paragraph" w:styleId="ListContinue5">
    <w:name w:val="List Continue 5"/>
    <w:basedOn w:val="Normal"/>
    <w:uiPriority w:val="16"/>
    <w:unhideWhenUsed/>
    <w:rsid w:val="00355C78"/>
    <w:pPr>
      <w:spacing w:after="240"/>
      <w:ind w:firstLine="1440"/>
    </w:pPr>
  </w:style>
  <w:style w:type="paragraph" w:styleId="ListParagraph">
    <w:name w:val="List Paragraph"/>
    <w:basedOn w:val="Normal"/>
    <w:uiPriority w:val="99"/>
    <w:semiHidden/>
    <w:unhideWhenUsed/>
    <w:rsid w:val="00355C78"/>
    <w:pPr>
      <w:ind w:left="720"/>
      <w:contextualSpacing/>
    </w:pPr>
  </w:style>
  <w:style w:type="paragraph" w:styleId="TOCHeading">
    <w:name w:val="TOC Heading"/>
    <w:basedOn w:val="Normal"/>
    <w:uiPriority w:val="99"/>
    <w:unhideWhenUsed/>
    <w:rsid w:val="00355C78"/>
    <w:pPr>
      <w:spacing w:after="240"/>
      <w:jc w:val="center"/>
    </w:pPr>
    <w:rPr>
      <w:b/>
      <w:caps/>
    </w:rPr>
  </w:style>
  <w:style w:type="character" w:styleId="SubtleEmphasis">
    <w:name w:val="Subtle Emphasis"/>
    <w:basedOn w:val="DefaultParagraphFont"/>
    <w:uiPriority w:val="99"/>
    <w:semiHidden/>
    <w:rsid w:val="00355C78"/>
    <w:rPr>
      <w:rFonts w:ascii="Times New Roman" w:hAnsi="Times New Roman" w:cs="Times New Roman"/>
      <w:i/>
      <w:iCs/>
      <w:color w:val="808080" w:themeColor="text1" w:themeTint="7F"/>
    </w:rPr>
  </w:style>
  <w:style w:type="character" w:styleId="Emphasis">
    <w:name w:val="Emphasis"/>
    <w:basedOn w:val="DefaultParagraphFont"/>
    <w:uiPriority w:val="99"/>
    <w:semiHidden/>
    <w:rsid w:val="00355C78"/>
    <w:rPr>
      <w:rFonts w:ascii="Times New Roman" w:hAnsi="Times New Roman" w:cs="Times New Roman"/>
      <w:i/>
      <w:iCs/>
    </w:rPr>
  </w:style>
  <w:style w:type="character" w:styleId="IntenseEmphasis">
    <w:name w:val="Intense Emphasis"/>
    <w:basedOn w:val="DefaultParagraphFont"/>
    <w:uiPriority w:val="99"/>
    <w:semiHidden/>
    <w:rsid w:val="00355C78"/>
    <w:rPr>
      <w:rFonts w:ascii="Times New Roman" w:hAnsi="Times New Roman" w:cs="Times New Roman"/>
      <w:b/>
      <w:bCs/>
      <w:i/>
      <w:iCs/>
      <w:color w:val="5B9BD5" w:themeColor="accent1"/>
    </w:rPr>
  </w:style>
  <w:style w:type="character" w:styleId="Strong">
    <w:name w:val="Strong"/>
    <w:basedOn w:val="DefaultParagraphFont"/>
    <w:uiPriority w:val="99"/>
    <w:semiHidden/>
    <w:rsid w:val="00355C78"/>
    <w:rPr>
      <w:rFonts w:ascii="Times New Roman" w:hAnsi="Times New Roman" w:cs="Times New Roman"/>
      <w:b/>
      <w:bCs/>
    </w:rPr>
  </w:style>
  <w:style w:type="paragraph" w:styleId="Quote">
    <w:name w:val="Quote"/>
    <w:basedOn w:val="Normal"/>
    <w:next w:val="Normal"/>
    <w:link w:val="QuoteChar"/>
    <w:uiPriority w:val="99"/>
    <w:semiHidden/>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rsid w:val="00355C7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99"/>
    <w:semiHidden/>
    <w:rsid w:val="00355C78"/>
    <w:rPr>
      <w:b/>
      <w:bCs/>
      <w:i/>
      <w:iCs/>
      <w:color w:val="5B9BD5" w:themeColor="accent1"/>
      <w:sz w:val="24"/>
    </w:rPr>
  </w:style>
  <w:style w:type="character" w:styleId="SubtleReference">
    <w:name w:val="Subtle Reference"/>
    <w:basedOn w:val="DefaultParagraphFont"/>
    <w:uiPriority w:val="99"/>
    <w:semiHidden/>
    <w:rsid w:val="00355C78"/>
    <w:rPr>
      <w:rFonts w:ascii="Times New Roman" w:hAnsi="Times New Roman" w:cs="Times New Roman"/>
      <w:smallCaps/>
      <w:color w:val="ED7D31" w:themeColor="accent2"/>
      <w:u w:val="single"/>
    </w:rPr>
  </w:style>
  <w:style w:type="character" w:styleId="IntenseReference">
    <w:name w:val="Intense Reference"/>
    <w:basedOn w:val="DefaultParagraphFont"/>
    <w:uiPriority w:val="99"/>
    <w:semiHidden/>
    <w:rsid w:val="00355C78"/>
    <w:rPr>
      <w:rFonts w:ascii="Times New Roman" w:hAnsi="Times New Roman" w:cs="Times New Roman"/>
      <w:b/>
      <w:bCs/>
      <w:smallCaps/>
      <w:color w:val="ED7D31" w:themeColor="accent2"/>
      <w:spacing w:val="5"/>
      <w:u w:val="single"/>
    </w:rPr>
  </w:style>
  <w:style w:type="character" w:styleId="BookTitle">
    <w:name w:val="Book Title"/>
    <w:basedOn w:val="DefaultParagraphFont"/>
    <w:uiPriority w:val="99"/>
    <w:semiHidden/>
    <w:rsid w:val="00355C78"/>
    <w:rPr>
      <w:rFonts w:ascii="Times New Roman" w:hAnsi="Times New Roman" w:cs="Times New Roman"/>
      <w:b/>
      <w:bCs/>
      <w:smallCaps/>
      <w:spacing w:val="5"/>
    </w:rPr>
  </w:style>
  <w:style w:type="paragraph" w:customStyle="1" w:styleId="Outline1">
    <w:name w:val="Outline 1"/>
    <w:basedOn w:val="Normal"/>
    <w:uiPriority w:val="39"/>
    <w:rsid w:val="0009029B"/>
    <w:pPr>
      <w:numPr>
        <w:numId w:val="17"/>
      </w:numPr>
      <w:suppressAutoHyphens/>
      <w:spacing w:after="240"/>
      <w:textboxTightWrap w:val="allLines"/>
    </w:pPr>
  </w:style>
  <w:style w:type="paragraph" w:customStyle="1" w:styleId="Outline2">
    <w:name w:val="Outline 2"/>
    <w:basedOn w:val="Normal"/>
    <w:uiPriority w:val="39"/>
    <w:rsid w:val="0009029B"/>
    <w:pPr>
      <w:numPr>
        <w:ilvl w:val="1"/>
        <w:numId w:val="17"/>
      </w:numPr>
      <w:suppressAutoHyphens/>
      <w:spacing w:after="240"/>
      <w:textboxTightWrap w:val="allLines"/>
    </w:pPr>
  </w:style>
  <w:style w:type="paragraph" w:customStyle="1" w:styleId="Outline3">
    <w:name w:val="Outline 3"/>
    <w:basedOn w:val="Normal"/>
    <w:uiPriority w:val="39"/>
    <w:rsid w:val="0009029B"/>
    <w:pPr>
      <w:numPr>
        <w:ilvl w:val="2"/>
        <w:numId w:val="17"/>
      </w:numPr>
      <w:suppressAutoHyphens/>
      <w:spacing w:after="240"/>
      <w:textboxTightWrap w:val="allLines"/>
    </w:pPr>
  </w:style>
  <w:style w:type="paragraph" w:customStyle="1" w:styleId="Outline4">
    <w:name w:val="Outline 4"/>
    <w:basedOn w:val="Normal"/>
    <w:uiPriority w:val="39"/>
    <w:rsid w:val="0009029B"/>
    <w:pPr>
      <w:numPr>
        <w:ilvl w:val="3"/>
        <w:numId w:val="17"/>
      </w:numPr>
      <w:suppressAutoHyphens/>
      <w:spacing w:after="240"/>
      <w:textboxTightWrap w:val="allLines"/>
    </w:pPr>
  </w:style>
  <w:style w:type="paragraph" w:customStyle="1" w:styleId="Outline5">
    <w:name w:val="Outline 5"/>
    <w:basedOn w:val="Normal"/>
    <w:uiPriority w:val="39"/>
    <w:rsid w:val="0009029B"/>
    <w:pPr>
      <w:numPr>
        <w:ilvl w:val="4"/>
        <w:numId w:val="17"/>
      </w:numPr>
      <w:suppressAutoHyphens/>
      <w:spacing w:after="240"/>
      <w:textboxTightWrap w:val="allLines"/>
    </w:pPr>
  </w:style>
  <w:style w:type="paragraph" w:customStyle="1" w:styleId="Outline6">
    <w:name w:val="Outline 6"/>
    <w:basedOn w:val="Normal"/>
    <w:uiPriority w:val="39"/>
    <w:rsid w:val="0009029B"/>
    <w:pPr>
      <w:numPr>
        <w:ilvl w:val="5"/>
        <w:numId w:val="17"/>
      </w:numPr>
      <w:suppressAutoHyphens/>
      <w:spacing w:after="240"/>
      <w:textboxTightWrap w:val="allLines"/>
    </w:pPr>
  </w:style>
  <w:style w:type="paragraph" w:customStyle="1" w:styleId="Outline7">
    <w:name w:val="Outline 7"/>
    <w:basedOn w:val="Normal"/>
    <w:uiPriority w:val="39"/>
    <w:rsid w:val="0009029B"/>
    <w:pPr>
      <w:numPr>
        <w:ilvl w:val="6"/>
        <w:numId w:val="17"/>
      </w:numPr>
      <w:suppressAutoHyphens/>
      <w:spacing w:after="240"/>
      <w:textboxTightWrap w:val="allLines"/>
    </w:pPr>
  </w:style>
  <w:style w:type="paragraph" w:customStyle="1" w:styleId="Outline8">
    <w:name w:val="Outline 8"/>
    <w:basedOn w:val="Normal"/>
    <w:uiPriority w:val="39"/>
    <w:rsid w:val="0009029B"/>
    <w:pPr>
      <w:numPr>
        <w:ilvl w:val="7"/>
        <w:numId w:val="17"/>
      </w:numPr>
      <w:suppressAutoHyphens/>
      <w:spacing w:after="240"/>
      <w:textboxTightWrap w:val="allLines"/>
    </w:pPr>
  </w:style>
  <w:style w:type="paragraph" w:customStyle="1" w:styleId="Outline9">
    <w:name w:val="Outline 9"/>
    <w:basedOn w:val="Normal"/>
    <w:uiPriority w:val="39"/>
    <w:rsid w:val="0009029B"/>
    <w:pPr>
      <w:numPr>
        <w:ilvl w:val="8"/>
        <w:numId w:val="17"/>
      </w:numPr>
      <w:suppressAutoHyphens/>
      <w:spacing w:after="240"/>
      <w:textboxTightWrap w:val="allLines"/>
    </w:pPr>
  </w:style>
  <w:style w:type="paragraph" w:customStyle="1" w:styleId="Outline1Continue">
    <w:name w:val="Outline 1 Continue"/>
    <w:basedOn w:val="Normal"/>
    <w:uiPriority w:val="39"/>
    <w:rsid w:val="00DE6C94"/>
    <w:pPr>
      <w:spacing w:after="240"/>
      <w:ind w:left="1440"/>
    </w:pPr>
  </w:style>
  <w:style w:type="paragraph" w:customStyle="1" w:styleId="Outline2Continue">
    <w:name w:val="Outline 2 Continue"/>
    <w:basedOn w:val="Normal"/>
    <w:uiPriority w:val="39"/>
    <w:rsid w:val="00DE6C94"/>
    <w:pPr>
      <w:spacing w:after="240"/>
      <w:ind w:left="2160"/>
    </w:pPr>
  </w:style>
  <w:style w:type="paragraph" w:customStyle="1" w:styleId="Outline3Continue">
    <w:name w:val="Outline 3 Continue"/>
    <w:basedOn w:val="Normal"/>
    <w:uiPriority w:val="39"/>
    <w:rsid w:val="00DE6C94"/>
    <w:pPr>
      <w:spacing w:after="240"/>
      <w:ind w:left="2880"/>
    </w:pPr>
  </w:style>
  <w:style w:type="paragraph" w:customStyle="1" w:styleId="Outline4Continue">
    <w:name w:val="Outline 4 Continue"/>
    <w:basedOn w:val="Normal"/>
    <w:uiPriority w:val="39"/>
    <w:rsid w:val="00DE6C94"/>
    <w:pPr>
      <w:spacing w:after="240"/>
      <w:ind w:left="3600"/>
    </w:pPr>
  </w:style>
  <w:style w:type="paragraph" w:customStyle="1" w:styleId="Outline5Continue">
    <w:name w:val="Outline 5 Continue"/>
    <w:basedOn w:val="Normal"/>
    <w:uiPriority w:val="39"/>
    <w:rsid w:val="00DE6C94"/>
    <w:pPr>
      <w:spacing w:after="240"/>
      <w:ind w:left="4320"/>
    </w:pPr>
  </w:style>
  <w:style w:type="paragraph" w:customStyle="1" w:styleId="Outline6Continue">
    <w:name w:val="Outline 6 Continue"/>
    <w:basedOn w:val="Normal"/>
    <w:uiPriority w:val="39"/>
    <w:rsid w:val="00DE6C94"/>
    <w:pPr>
      <w:spacing w:after="240"/>
      <w:ind w:left="5040"/>
    </w:pPr>
  </w:style>
  <w:style w:type="paragraph" w:customStyle="1" w:styleId="Outline7Continue">
    <w:name w:val="Outline 7 Continue"/>
    <w:basedOn w:val="Normal"/>
    <w:uiPriority w:val="39"/>
    <w:rsid w:val="00DE6C94"/>
    <w:pPr>
      <w:spacing w:after="240"/>
      <w:ind w:left="5760"/>
    </w:pPr>
  </w:style>
  <w:style w:type="paragraph" w:customStyle="1" w:styleId="Outline8Continue">
    <w:name w:val="Outline 8 Continue"/>
    <w:basedOn w:val="Normal"/>
    <w:uiPriority w:val="39"/>
    <w:rsid w:val="00DE6C94"/>
    <w:pPr>
      <w:spacing w:after="240"/>
      <w:ind w:left="6480"/>
    </w:pPr>
  </w:style>
  <w:style w:type="paragraph" w:customStyle="1" w:styleId="Outline9Continue">
    <w:name w:val="Outline 9 Continue"/>
    <w:basedOn w:val="Normal"/>
    <w:uiPriority w:val="39"/>
    <w:rsid w:val="00DE6C94"/>
    <w:pPr>
      <w:spacing w:after="240"/>
      <w:ind w:left="7200"/>
    </w:pPr>
  </w:style>
  <w:style w:type="paragraph" w:styleId="Closing">
    <w:name w:val="Closing"/>
    <w:basedOn w:val="Normal"/>
    <w:link w:val="ClosingChar"/>
    <w:uiPriority w:val="99"/>
    <w:semiHidden/>
    <w:unhideWhenUsed/>
    <w:rsid w:val="00C35DAE"/>
    <w:pPr>
      <w:ind w:left="4320"/>
    </w:pPr>
  </w:style>
  <w:style w:type="character" w:customStyle="1" w:styleId="ClosingChar">
    <w:name w:val="Closing Char"/>
    <w:basedOn w:val="DefaultParagraphFont"/>
    <w:link w:val="Closing"/>
    <w:uiPriority w:val="99"/>
    <w:semiHidden/>
    <w:rsid w:val="00C35DAE"/>
    <w:rPr>
      <w:sz w:val="24"/>
    </w:rPr>
  </w:style>
  <w:style w:type="paragraph" w:styleId="Salutation">
    <w:name w:val="Salutation"/>
    <w:basedOn w:val="Normal"/>
    <w:next w:val="Normal"/>
    <w:link w:val="SalutationChar"/>
    <w:uiPriority w:val="99"/>
    <w:semiHidden/>
    <w:unhideWhenUsed/>
    <w:rsid w:val="00C35DAE"/>
  </w:style>
  <w:style w:type="character" w:customStyle="1" w:styleId="SalutationChar">
    <w:name w:val="Salutation Char"/>
    <w:basedOn w:val="DefaultParagraphFont"/>
    <w:link w:val="Salutation"/>
    <w:uiPriority w:val="99"/>
    <w:semiHidden/>
    <w:rsid w:val="00C35DAE"/>
    <w:rPr>
      <w:sz w:val="24"/>
    </w:rPr>
  </w:style>
  <w:style w:type="paragraph" w:styleId="Caption">
    <w:name w:val="caption"/>
    <w:basedOn w:val="Normal"/>
    <w:next w:val="Normal"/>
    <w:uiPriority w:val="99"/>
    <w:unhideWhenUsed/>
    <w:rsid w:val="00D62EDF"/>
    <w:pPr>
      <w:suppressAutoHyphens/>
      <w:spacing w:after="240"/>
      <w:jc w:val="center"/>
      <w:textboxTightWrap w:val="allLines"/>
    </w:pPr>
    <w:rPr>
      <w:b/>
      <w:bCs/>
      <w:szCs w:val="18"/>
    </w:rPr>
  </w:style>
  <w:style w:type="paragraph" w:styleId="EnvelopeAddress">
    <w:name w:val="envelope address"/>
    <w:basedOn w:val="Normal"/>
    <w:uiPriority w:val="99"/>
    <w:semiHidden/>
    <w:unhideWhenUsed/>
    <w:rsid w:val="00C35DAE"/>
    <w:pPr>
      <w:framePr w:w="7920" w:h="1980" w:hRule="exact" w:hSpace="180" w:wrap="auto" w:hAnchor="page" w:xAlign="center" w:yAlign="bottom"/>
      <w:ind w:left="2880"/>
    </w:pPr>
    <w:rPr>
      <w:rFonts w:eastAsiaTheme="majorEastAsia"/>
      <w:szCs w:val="24"/>
    </w:rPr>
  </w:style>
  <w:style w:type="paragraph" w:customStyle="1" w:styleId="Hanging0">
    <w:name w:val="Hanging 0"/>
    <w:basedOn w:val="Normal"/>
    <w:uiPriority w:val="12"/>
    <w:rsid w:val="009D7412"/>
    <w:pPr>
      <w:spacing w:after="240"/>
      <w:ind w:left="720" w:hanging="720"/>
    </w:pPr>
  </w:style>
  <w:style w:type="paragraph" w:customStyle="1" w:styleId="Hanging5">
    <w:name w:val="Hanging .5"/>
    <w:basedOn w:val="Normal"/>
    <w:uiPriority w:val="13"/>
    <w:rsid w:val="009D7412"/>
    <w:pPr>
      <w:spacing w:after="240"/>
      <w:ind w:left="1440" w:hanging="720"/>
    </w:pPr>
  </w:style>
  <w:style w:type="paragraph" w:customStyle="1" w:styleId="Hanging1">
    <w:name w:val="Hanging 1"/>
    <w:basedOn w:val="Normal"/>
    <w:uiPriority w:val="13"/>
    <w:rsid w:val="009D7412"/>
    <w:pPr>
      <w:spacing w:after="240"/>
      <w:ind w:left="2160" w:hanging="720"/>
    </w:pPr>
  </w:style>
  <w:style w:type="paragraph" w:customStyle="1" w:styleId="Hanging15">
    <w:name w:val="Hanging 1.5"/>
    <w:basedOn w:val="Normal"/>
    <w:uiPriority w:val="13"/>
    <w:rsid w:val="009D7412"/>
    <w:pPr>
      <w:spacing w:after="240"/>
      <w:ind w:left="2880" w:hanging="720"/>
    </w:pPr>
  </w:style>
  <w:style w:type="paragraph" w:customStyle="1" w:styleId="Hanging2">
    <w:name w:val="Hanging 2"/>
    <w:basedOn w:val="Normal"/>
    <w:uiPriority w:val="13"/>
    <w:rsid w:val="009D7412"/>
    <w:pPr>
      <w:spacing w:after="240"/>
      <w:ind w:left="3600" w:hanging="720"/>
    </w:pPr>
  </w:style>
  <w:style w:type="character" w:customStyle="1" w:styleId="Subtitle2Char">
    <w:name w:val="Subtitle2 Char"/>
    <w:basedOn w:val="DefaultParagraphFont"/>
    <w:link w:val="Subtitle2"/>
    <w:uiPriority w:val="17"/>
    <w:rsid w:val="003028D9"/>
    <w:rPr>
      <w:i/>
      <w:sz w:val="24"/>
    </w:rPr>
  </w:style>
  <w:style w:type="character" w:customStyle="1" w:styleId="SubtitleLeftChar">
    <w:name w:val="SubtitleLeft Char"/>
    <w:basedOn w:val="DefaultParagraphFont"/>
    <w:link w:val="SubtitleLeft"/>
    <w:uiPriority w:val="17"/>
    <w:rsid w:val="003028D9"/>
    <w:rPr>
      <w:b/>
      <w:sz w:val="24"/>
      <w:szCs w:val="24"/>
      <w:u w:val="single"/>
    </w:rPr>
  </w:style>
  <w:style w:type="character" w:customStyle="1" w:styleId="TitleUnderlineChar">
    <w:name w:val="Title Underline Char"/>
    <w:basedOn w:val="TitleChar"/>
    <w:link w:val="TitleUnderline"/>
    <w:uiPriority w:val="17"/>
    <w:rsid w:val="00B03928"/>
    <w:rPr>
      <w:rFonts w:eastAsiaTheme="majorEastAsia"/>
      <w:b/>
      <w:caps/>
      <w:sz w:val="24"/>
      <w:u w:val="single"/>
    </w:rPr>
  </w:style>
  <w:style w:type="character" w:customStyle="1" w:styleId="Title2Char">
    <w:name w:val="Title2 Char"/>
    <w:basedOn w:val="DefaultParagraphFont"/>
    <w:link w:val="Title2"/>
    <w:uiPriority w:val="17"/>
    <w:rsid w:val="003028D9"/>
    <w:rPr>
      <w:sz w:val="24"/>
    </w:rPr>
  </w:style>
  <w:style w:type="character" w:customStyle="1" w:styleId="TitleLeftChar">
    <w:name w:val="TitleLeft Char"/>
    <w:basedOn w:val="DefaultParagraphFont"/>
    <w:link w:val="TitleLeft"/>
    <w:uiPriority w:val="17"/>
    <w:rsid w:val="003028D9"/>
    <w:rPr>
      <w:b/>
      <w:caps/>
      <w:sz w:val="24"/>
      <w:szCs w:val="24"/>
      <w:u w:val="single"/>
    </w:rPr>
  </w:style>
  <w:style w:type="character" w:customStyle="1" w:styleId="SubtitleUnderlineChar">
    <w:name w:val="Subtitle Underline Char"/>
    <w:basedOn w:val="SubtitleChar"/>
    <w:link w:val="SubtitleUnderline"/>
    <w:uiPriority w:val="17"/>
    <w:rsid w:val="00B03928"/>
    <w:rPr>
      <w:rFonts w:eastAsiaTheme="majorEastAsia"/>
      <w:b/>
      <w:sz w:val="24"/>
      <w:u w:val="single"/>
    </w:rPr>
  </w:style>
  <w:style w:type="numbering" w:styleId="111111">
    <w:name w:val="Outline List 2"/>
    <w:basedOn w:val="NoList"/>
    <w:uiPriority w:val="99"/>
    <w:semiHidden/>
    <w:unhideWhenUsed/>
    <w:rsid w:val="006634B2"/>
    <w:pPr>
      <w:numPr>
        <w:numId w:val="18"/>
      </w:numPr>
    </w:pPr>
  </w:style>
  <w:style w:type="numbering" w:styleId="1ai">
    <w:name w:val="Outline List 1"/>
    <w:basedOn w:val="NoList"/>
    <w:uiPriority w:val="99"/>
    <w:semiHidden/>
    <w:unhideWhenUsed/>
    <w:rsid w:val="006634B2"/>
    <w:pPr>
      <w:numPr>
        <w:numId w:val="19"/>
      </w:numPr>
    </w:pPr>
  </w:style>
  <w:style w:type="numbering" w:styleId="ArticleSection">
    <w:name w:val="Outline List 3"/>
    <w:basedOn w:val="NoList"/>
    <w:uiPriority w:val="99"/>
    <w:semiHidden/>
    <w:unhideWhenUsed/>
    <w:rsid w:val="006634B2"/>
    <w:pPr>
      <w:numPr>
        <w:numId w:val="20"/>
      </w:numPr>
    </w:pPr>
  </w:style>
  <w:style w:type="paragraph" w:styleId="BalloonText">
    <w:name w:val="Balloon Text"/>
    <w:basedOn w:val="Normal"/>
    <w:link w:val="BalloonTextChar"/>
    <w:uiPriority w:val="99"/>
    <w:semiHidden/>
    <w:unhideWhenUsed/>
    <w:rsid w:val="006634B2"/>
    <w:rPr>
      <w:szCs w:val="16"/>
    </w:rPr>
  </w:style>
  <w:style w:type="character" w:customStyle="1" w:styleId="BalloonTextChar">
    <w:name w:val="Balloon Text Char"/>
    <w:basedOn w:val="DefaultParagraphFont"/>
    <w:link w:val="BalloonText"/>
    <w:uiPriority w:val="99"/>
    <w:semiHidden/>
    <w:rsid w:val="006634B2"/>
    <w:rPr>
      <w:sz w:val="24"/>
      <w:szCs w:val="16"/>
    </w:rPr>
  </w:style>
  <w:style w:type="paragraph" w:styleId="Bibliography">
    <w:name w:val="Bibliography"/>
    <w:basedOn w:val="Normal"/>
    <w:next w:val="Normal"/>
    <w:uiPriority w:val="37"/>
    <w:semiHidden/>
    <w:unhideWhenUsed/>
    <w:rsid w:val="006634B2"/>
  </w:style>
  <w:style w:type="paragraph" w:styleId="BlockText">
    <w:name w:val="Block Text"/>
    <w:basedOn w:val="Normal"/>
    <w:uiPriority w:val="99"/>
    <w:semiHidden/>
    <w:unhideWhenUsed/>
    <w:rsid w:val="006634B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2">
    <w:name w:val="Body Text 2"/>
    <w:basedOn w:val="Normal"/>
    <w:link w:val="BodyText2Char"/>
    <w:uiPriority w:val="99"/>
    <w:semiHidden/>
    <w:unhideWhenUsed/>
    <w:rsid w:val="006634B2"/>
    <w:pPr>
      <w:spacing w:after="120" w:line="480" w:lineRule="auto"/>
    </w:pPr>
  </w:style>
  <w:style w:type="character" w:customStyle="1" w:styleId="BodyText2Char">
    <w:name w:val="Body Text 2 Char"/>
    <w:basedOn w:val="DefaultParagraphFont"/>
    <w:link w:val="BodyText2"/>
    <w:uiPriority w:val="99"/>
    <w:semiHidden/>
    <w:rsid w:val="006634B2"/>
    <w:rPr>
      <w:sz w:val="24"/>
    </w:rPr>
  </w:style>
  <w:style w:type="paragraph" w:styleId="BodyText3">
    <w:name w:val="Body Text 3"/>
    <w:basedOn w:val="Normal"/>
    <w:link w:val="BodyText3Char"/>
    <w:uiPriority w:val="99"/>
    <w:semiHidden/>
    <w:unhideWhenUsed/>
    <w:rsid w:val="006634B2"/>
    <w:pPr>
      <w:spacing w:after="120"/>
    </w:pPr>
    <w:rPr>
      <w:szCs w:val="16"/>
    </w:rPr>
  </w:style>
  <w:style w:type="character" w:customStyle="1" w:styleId="BodyText3Char">
    <w:name w:val="Body Text 3 Char"/>
    <w:basedOn w:val="DefaultParagraphFont"/>
    <w:link w:val="BodyText3"/>
    <w:uiPriority w:val="99"/>
    <w:semiHidden/>
    <w:rsid w:val="006634B2"/>
    <w:rPr>
      <w:sz w:val="24"/>
      <w:szCs w:val="16"/>
    </w:rPr>
  </w:style>
  <w:style w:type="paragraph" w:styleId="BodyTextFirstIndent">
    <w:name w:val="Body Text First Indent"/>
    <w:basedOn w:val="BodyText"/>
    <w:link w:val="BodyTextFirstIndentChar"/>
    <w:uiPriority w:val="99"/>
    <w:semiHidden/>
    <w:unhideWhenUsed/>
    <w:rsid w:val="006634B2"/>
    <w:pPr>
      <w:spacing w:after="0"/>
      <w:ind w:firstLine="360"/>
    </w:pPr>
  </w:style>
  <w:style w:type="character" w:customStyle="1" w:styleId="BodyTextFirstIndentChar">
    <w:name w:val="Body Text First Indent Char"/>
    <w:basedOn w:val="BodyTextChar"/>
    <w:link w:val="BodyTextFirstIndent"/>
    <w:uiPriority w:val="99"/>
    <w:semiHidden/>
    <w:rsid w:val="006634B2"/>
    <w:rPr>
      <w:sz w:val="24"/>
    </w:rPr>
  </w:style>
  <w:style w:type="paragraph" w:styleId="BodyTextIndent">
    <w:name w:val="Body Text Indent"/>
    <w:basedOn w:val="Normal"/>
    <w:link w:val="BodyTextIndentChar"/>
    <w:uiPriority w:val="99"/>
    <w:semiHidden/>
    <w:unhideWhenUsed/>
    <w:rsid w:val="006634B2"/>
    <w:pPr>
      <w:spacing w:after="120"/>
      <w:ind w:left="360"/>
    </w:pPr>
  </w:style>
  <w:style w:type="character" w:customStyle="1" w:styleId="BodyTextIndentChar">
    <w:name w:val="Body Text Indent Char"/>
    <w:basedOn w:val="DefaultParagraphFont"/>
    <w:link w:val="BodyTextIndent"/>
    <w:uiPriority w:val="99"/>
    <w:semiHidden/>
    <w:rsid w:val="006634B2"/>
    <w:rPr>
      <w:sz w:val="24"/>
    </w:rPr>
  </w:style>
  <w:style w:type="paragraph" w:styleId="BodyTextFirstIndent2">
    <w:name w:val="Body Text First Indent 2"/>
    <w:basedOn w:val="BodyTextIndent"/>
    <w:link w:val="BodyTextFirstIndent2Char"/>
    <w:uiPriority w:val="99"/>
    <w:semiHidden/>
    <w:unhideWhenUsed/>
    <w:rsid w:val="006634B2"/>
    <w:pPr>
      <w:spacing w:after="0"/>
      <w:ind w:firstLine="360"/>
    </w:pPr>
  </w:style>
  <w:style w:type="character" w:customStyle="1" w:styleId="BodyTextFirstIndent2Char">
    <w:name w:val="Body Text First Indent 2 Char"/>
    <w:basedOn w:val="BodyTextIndentChar"/>
    <w:link w:val="BodyTextFirstIndent2"/>
    <w:uiPriority w:val="99"/>
    <w:semiHidden/>
    <w:rsid w:val="006634B2"/>
    <w:rPr>
      <w:sz w:val="24"/>
    </w:rPr>
  </w:style>
  <w:style w:type="paragraph" w:styleId="BodyTextIndent2">
    <w:name w:val="Body Text Indent 2"/>
    <w:basedOn w:val="Normal"/>
    <w:link w:val="BodyTextIndent2Char"/>
    <w:uiPriority w:val="99"/>
    <w:semiHidden/>
    <w:unhideWhenUsed/>
    <w:rsid w:val="006634B2"/>
    <w:pPr>
      <w:spacing w:after="120" w:line="480" w:lineRule="auto"/>
      <w:ind w:left="360"/>
    </w:pPr>
  </w:style>
  <w:style w:type="character" w:customStyle="1" w:styleId="BodyTextIndent2Char">
    <w:name w:val="Body Text Indent 2 Char"/>
    <w:basedOn w:val="DefaultParagraphFont"/>
    <w:link w:val="BodyTextIndent2"/>
    <w:uiPriority w:val="99"/>
    <w:semiHidden/>
    <w:rsid w:val="006634B2"/>
    <w:rPr>
      <w:sz w:val="24"/>
    </w:rPr>
  </w:style>
  <w:style w:type="paragraph" w:styleId="BodyTextIndent3">
    <w:name w:val="Body Text Indent 3"/>
    <w:basedOn w:val="Normal"/>
    <w:link w:val="BodyTextIndent3Char"/>
    <w:uiPriority w:val="99"/>
    <w:semiHidden/>
    <w:unhideWhenUsed/>
    <w:rsid w:val="006634B2"/>
    <w:pPr>
      <w:spacing w:after="120"/>
      <w:ind w:left="360"/>
    </w:pPr>
    <w:rPr>
      <w:szCs w:val="16"/>
    </w:rPr>
  </w:style>
  <w:style w:type="character" w:customStyle="1" w:styleId="BodyTextIndent3Char">
    <w:name w:val="Body Text Indent 3 Char"/>
    <w:basedOn w:val="DefaultParagraphFont"/>
    <w:link w:val="BodyTextIndent3"/>
    <w:uiPriority w:val="99"/>
    <w:semiHidden/>
    <w:rsid w:val="006634B2"/>
    <w:rPr>
      <w:sz w:val="24"/>
      <w:szCs w:val="16"/>
    </w:rPr>
  </w:style>
  <w:style w:type="table" w:styleId="ColorfulGrid">
    <w:name w:val="Colorful Grid"/>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rsid w:val="006634B2"/>
    <w:rPr>
      <w:color w:val="000000" w:themeColor="text1"/>
      <w:sz w:val="24"/>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rsid w:val="006634B2"/>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634B2"/>
    <w:rPr>
      <w:color w:val="000000" w:themeColor="text1"/>
      <w:sz w:val="24"/>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rsid w:val="006634B2"/>
    <w:rPr>
      <w:color w:val="000000" w:themeColor="text1"/>
      <w:sz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rsid w:val="006634B2"/>
    <w:rPr>
      <w:color w:val="000000" w:themeColor="text1"/>
      <w:sz w:val="24"/>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rsid w:val="006634B2"/>
    <w:rPr>
      <w:color w:val="000000" w:themeColor="text1"/>
      <w:sz w:val="24"/>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rsid w:val="006634B2"/>
    <w:rPr>
      <w:color w:val="000000" w:themeColor="text1"/>
      <w:sz w:val="24"/>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rsid w:val="006634B2"/>
    <w:rPr>
      <w:color w:val="000000" w:themeColor="text1"/>
      <w:sz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rsid w:val="006634B2"/>
    <w:rPr>
      <w:color w:val="000000" w:themeColor="text1"/>
      <w:sz w:val="24"/>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634B2"/>
    <w:rPr>
      <w:color w:val="000000" w:themeColor="text1"/>
      <w:sz w:val="24"/>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634B2"/>
    <w:rPr>
      <w:color w:val="000000" w:themeColor="text1"/>
      <w:sz w:val="24"/>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634B2"/>
    <w:rPr>
      <w:color w:val="000000" w:themeColor="text1"/>
      <w:sz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rsid w:val="006634B2"/>
    <w:rPr>
      <w:color w:val="000000" w:themeColor="text1"/>
      <w:sz w:val="24"/>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634B2"/>
    <w:rPr>
      <w:color w:val="000000" w:themeColor="text1"/>
      <w:sz w:val="24"/>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634B2"/>
    <w:rPr>
      <w:color w:val="000000" w:themeColor="text1"/>
      <w:sz w:val="24"/>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634B2"/>
    <w:rPr>
      <w:rFonts w:ascii="Times New Roman" w:hAnsi="Times New Roman" w:cs="Times New Roman"/>
      <w:sz w:val="24"/>
      <w:szCs w:val="16"/>
    </w:rPr>
  </w:style>
  <w:style w:type="paragraph" w:styleId="CommentText">
    <w:name w:val="annotation text"/>
    <w:basedOn w:val="Normal"/>
    <w:link w:val="CommentTextChar"/>
    <w:uiPriority w:val="99"/>
    <w:semiHidden/>
    <w:unhideWhenUsed/>
    <w:rsid w:val="006634B2"/>
  </w:style>
  <w:style w:type="character" w:customStyle="1" w:styleId="CommentTextChar">
    <w:name w:val="Comment Text Char"/>
    <w:basedOn w:val="DefaultParagraphFont"/>
    <w:link w:val="CommentText"/>
    <w:uiPriority w:val="99"/>
    <w:semiHidden/>
    <w:rsid w:val="006634B2"/>
    <w:rPr>
      <w:sz w:val="24"/>
    </w:rPr>
  </w:style>
  <w:style w:type="paragraph" w:styleId="CommentSubject">
    <w:name w:val="annotation subject"/>
    <w:basedOn w:val="CommentText"/>
    <w:next w:val="CommentText"/>
    <w:link w:val="CommentSubjectChar"/>
    <w:uiPriority w:val="99"/>
    <w:semiHidden/>
    <w:unhideWhenUsed/>
    <w:rsid w:val="006634B2"/>
    <w:rPr>
      <w:b/>
      <w:bCs/>
    </w:rPr>
  </w:style>
  <w:style w:type="character" w:customStyle="1" w:styleId="CommentSubjectChar">
    <w:name w:val="Comment Subject Char"/>
    <w:basedOn w:val="CommentTextChar"/>
    <w:link w:val="CommentSubject"/>
    <w:uiPriority w:val="99"/>
    <w:semiHidden/>
    <w:rsid w:val="006634B2"/>
    <w:rPr>
      <w:b/>
      <w:bCs/>
      <w:sz w:val="24"/>
    </w:rPr>
  </w:style>
  <w:style w:type="table" w:styleId="DarkList">
    <w:name w:val="Dark List"/>
    <w:basedOn w:val="TableNormal"/>
    <w:uiPriority w:val="70"/>
    <w:semiHidden/>
    <w:rsid w:val="006634B2"/>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634B2"/>
    <w:rPr>
      <w:color w:val="FFFFFF" w:themeColor="background1"/>
      <w:sz w:val="24"/>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rsid w:val="006634B2"/>
    <w:rPr>
      <w:color w:val="FFFFFF" w:themeColor="background1"/>
      <w:sz w:val="24"/>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6634B2"/>
    <w:rPr>
      <w:color w:val="FFFFFF" w:themeColor="background1"/>
      <w:sz w:val="24"/>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6634B2"/>
    <w:rPr>
      <w:color w:val="FFFFFF" w:themeColor="background1"/>
      <w:sz w:val="24"/>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6634B2"/>
    <w:rPr>
      <w:color w:val="FFFFFF" w:themeColor="background1"/>
      <w:sz w:val="24"/>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rsid w:val="006634B2"/>
    <w:rPr>
      <w:color w:val="FFFFFF" w:themeColor="background1"/>
      <w:sz w:val="24"/>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634B2"/>
  </w:style>
  <w:style w:type="character" w:customStyle="1" w:styleId="DateChar">
    <w:name w:val="Date Char"/>
    <w:basedOn w:val="DefaultParagraphFont"/>
    <w:link w:val="Date"/>
    <w:uiPriority w:val="99"/>
    <w:semiHidden/>
    <w:rsid w:val="006634B2"/>
    <w:rPr>
      <w:sz w:val="24"/>
    </w:rPr>
  </w:style>
  <w:style w:type="paragraph" w:styleId="DocumentMap">
    <w:name w:val="Document Map"/>
    <w:basedOn w:val="Normal"/>
    <w:link w:val="DocumentMapChar"/>
    <w:uiPriority w:val="99"/>
    <w:semiHidden/>
    <w:unhideWhenUsed/>
    <w:rsid w:val="006634B2"/>
    <w:rPr>
      <w:szCs w:val="16"/>
    </w:rPr>
  </w:style>
  <w:style w:type="character" w:customStyle="1" w:styleId="DocumentMapChar">
    <w:name w:val="Document Map Char"/>
    <w:basedOn w:val="DefaultParagraphFont"/>
    <w:link w:val="DocumentMap"/>
    <w:uiPriority w:val="99"/>
    <w:semiHidden/>
    <w:rsid w:val="006634B2"/>
    <w:rPr>
      <w:sz w:val="24"/>
      <w:szCs w:val="16"/>
    </w:rPr>
  </w:style>
  <w:style w:type="paragraph" w:styleId="E-mailSignature">
    <w:name w:val="E-mail Signature"/>
    <w:basedOn w:val="Normal"/>
    <w:link w:val="E-mailSignatureChar"/>
    <w:uiPriority w:val="99"/>
    <w:unhideWhenUsed/>
    <w:rsid w:val="006634B2"/>
  </w:style>
  <w:style w:type="character" w:customStyle="1" w:styleId="E-mailSignatureChar">
    <w:name w:val="E-mail Signature Char"/>
    <w:basedOn w:val="DefaultParagraphFont"/>
    <w:link w:val="E-mailSignature"/>
    <w:uiPriority w:val="99"/>
    <w:semiHidden/>
    <w:rsid w:val="006634B2"/>
    <w:rPr>
      <w:sz w:val="24"/>
    </w:rPr>
  </w:style>
  <w:style w:type="paragraph" w:styleId="EnvelopeReturn">
    <w:name w:val="envelope return"/>
    <w:basedOn w:val="Normal"/>
    <w:uiPriority w:val="99"/>
    <w:semiHidden/>
    <w:unhideWhenUsed/>
    <w:rsid w:val="006634B2"/>
    <w:rPr>
      <w:rFonts w:eastAsiaTheme="majorEastAsia"/>
    </w:rPr>
  </w:style>
  <w:style w:type="character" w:styleId="FollowedHyperlink">
    <w:name w:val="FollowedHyperlink"/>
    <w:basedOn w:val="DefaultParagraphFont"/>
    <w:uiPriority w:val="99"/>
    <w:unhideWhenUsed/>
    <w:rsid w:val="006634B2"/>
    <w:rPr>
      <w:rFonts w:ascii="Times New Roman" w:hAnsi="Times New Roman" w:cs="Times New Roman"/>
      <w:color w:val="954F72" w:themeColor="followedHyperlink"/>
      <w:u w:val="single"/>
    </w:rPr>
  </w:style>
  <w:style w:type="character" w:styleId="HTMLAcronym">
    <w:name w:val="HTML Acronym"/>
    <w:basedOn w:val="DefaultParagraphFont"/>
    <w:uiPriority w:val="99"/>
    <w:semiHidden/>
    <w:unhideWhenUsed/>
    <w:rsid w:val="006634B2"/>
    <w:rPr>
      <w:rFonts w:ascii="Times New Roman" w:hAnsi="Times New Roman" w:cs="Times New Roman"/>
    </w:rPr>
  </w:style>
  <w:style w:type="paragraph" w:styleId="HTMLAddress">
    <w:name w:val="HTML Address"/>
    <w:basedOn w:val="Normal"/>
    <w:link w:val="HTMLAddressChar"/>
    <w:uiPriority w:val="99"/>
    <w:semiHidden/>
    <w:unhideWhenUsed/>
    <w:rsid w:val="006634B2"/>
    <w:rPr>
      <w:i/>
      <w:iCs/>
    </w:rPr>
  </w:style>
  <w:style w:type="character" w:customStyle="1" w:styleId="HTMLAddressChar">
    <w:name w:val="HTML Address Char"/>
    <w:basedOn w:val="DefaultParagraphFont"/>
    <w:link w:val="HTMLAddress"/>
    <w:uiPriority w:val="99"/>
    <w:semiHidden/>
    <w:rsid w:val="006634B2"/>
    <w:rPr>
      <w:i/>
      <w:iCs/>
      <w:sz w:val="24"/>
    </w:rPr>
  </w:style>
  <w:style w:type="character" w:styleId="HTMLCite">
    <w:name w:val="HTML Cite"/>
    <w:basedOn w:val="DefaultParagraphFont"/>
    <w:uiPriority w:val="99"/>
    <w:semiHidden/>
    <w:unhideWhenUsed/>
    <w:rsid w:val="006634B2"/>
    <w:rPr>
      <w:rFonts w:ascii="Times New Roman" w:hAnsi="Times New Roman" w:cs="Times New Roman"/>
      <w:i/>
      <w:iCs/>
    </w:rPr>
  </w:style>
  <w:style w:type="character" w:styleId="HTMLCode">
    <w:name w:val="HTML Code"/>
    <w:basedOn w:val="DefaultParagraphFont"/>
    <w:uiPriority w:val="99"/>
    <w:semiHidden/>
    <w:unhideWhenUsed/>
    <w:rsid w:val="006634B2"/>
    <w:rPr>
      <w:rFonts w:ascii="Times New Roman" w:hAnsi="Times New Roman" w:cs="Times New Roman"/>
      <w:sz w:val="24"/>
      <w:szCs w:val="20"/>
    </w:rPr>
  </w:style>
  <w:style w:type="character" w:styleId="HTMLDefinition">
    <w:name w:val="HTML Definition"/>
    <w:basedOn w:val="DefaultParagraphFont"/>
    <w:uiPriority w:val="99"/>
    <w:semiHidden/>
    <w:unhideWhenUsed/>
    <w:rsid w:val="006634B2"/>
    <w:rPr>
      <w:rFonts w:ascii="Times New Roman" w:hAnsi="Times New Roman" w:cs="Times New Roman"/>
      <w:i/>
      <w:iCs/>
    </w:rPr>
  </w:style>
  <w:style w:type="character" w:styleId="HTMLKeyboard">
    <w:name w:val="HTML Keyboard"/>
    <w:basedOn w:val="DefaultParagraphFont"/>
    <w:uiPriority w:val="99"/>
    <w:semiHidden/>
    <w:unhideWhenUsed/>
    <w:rsid w:val="006634B2"/>
    <w:rPr>
      <w:rFonts w:ascii="Times New Roman" w:hAnsi="Times New Roman" w:cs="Times New Roman"/>
      <w:sz w:val="24"/>
      <w:szCs w:val="20"/>
    </w:rPr>
  </w:style>
  <w:style w:type="paragraph" w:styleId="HTMLPreformatted">
    <w:name w:val="HTML Preformatted"/>
    <w:basedOn w:val="Normal"/>
    <w:link w:val="HTMLPreformattedChar"/>
    <w:uiPriority w:val="99"/>
    <w:semiHidden/>
    <w:unhideWhenUsed/>
    <w:rsid w:val="006634B2"/>
  </w:style>
  <w:style w:type="character" w:customStyle="1" w:styleId="HTMLPreformattedChar">
    <w:name w:val="HTML Preformatted Char"/>
    <w:basedOn w:val="DefaultParagraphFont"/>
    <w:link w:val="HTMLPreformatted"/>
    <w:uiPriority w:val="99"/>
    <w:semiHidden/>
    <w:rsid w:val="006634B2"/>
    <w:rPr>
      <w:sz w:val="24"/>
    </w:rPr>
  </w:style>
  <w:style w:type="character" w:styleId="HTMLSample">
    <w:name w:val="HTML Sample"/>
    <w:basedOn w:val="DefaultParagraphFont"/>
    <w:uiPriority w:val="99"/>
    <w:semiHidden/>
    <w:unhideWhenUsed/>
    <w:rsid w:val="006634B2"/>
    <w:rPr>
      <w:rFonts w:ascii="Times New Roman" w:hAnsi="Times New Roman" w:cs="Times New Roman"/>
      <w:sz w:val="24"/>
      <w:szCs w:val="24"/>
    </w:rPr>
  </w:style>
  <w:style w:type="character" w:styleId="HTMLTypewriter">
    <w:name w:val="HTML Typewriter"/>
    <w:basedOn w:val="DefaultParagraphFont"/>
    <w:uiPriority w:val="99"/>
    <w:semiHidden/>
    <w:unhideWhenUsed/>
    <w:rsid w:val="006634B2"/>
    <w:rPr>
      <w:rFonts w:ascii="Times New Roman" w:hAnsi="Times New Roman" w:cs="Times New Roman"/>
      <w:sz w:val="24"/>
      <w:szCs w:val="20"/>
    </w:rPr>
  </w:style>
  <w:style w:type="character" w:styleId="HTMLVariable">
    <w:name w:val="HTML Variable"/>
    <w:basedOn w:val="DefaultParagraphFont"/>
    <w:uiPriority w:val="99"/>
    <w:semiHidden/>
    <w:unhideWhenUsed/>
    <w:rsid w:val="006634B2"/>
    <w:rPr>
      <w:rFonts w:ascii="Times New Roman" w:hAnsi="Times New Roman" w:cs="Times New Roman"/>
      <w:i/>
      <w:iCs/>
    </w:rPr>
  </w:style>
  <w:style w:type="character" w:styleId="Hyperlink">
    <w:name w:val="Hyperlink"/>
    <w:basedOn w:val="DefaultParagraphFont"/>
    <w:uiPriority w:val="99"/>
    <w:unhideWhenUsed/>
    <w:rsid w:val="006634B2"/>
    <w:rPr>
      <w:rFonts w:ascii="Times New Roman" w:hAnsi="Times New Roman" w:cs="Times New Roman"/>
      <w:color w:val="0563C1" w:themeColor="hyperlink"/>
      <w:u w:val="single"/>
    </w:rPr>
  </w:style>
  <w:style w:type="table" w:styleId="LightGrid">
    <w:name w:val="Light Grid"/>
    <w:basedOn w:val="TableNormal"/>
    <w:uiPriority w:val="62"/>
    <w:semiHidden/>
    <w:rsid w:val="006634B2"/>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634B2"/>
    <w:rPr>
      <w:sz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rsid w:val="006634B2"/>
    <w:rPr>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6634B2"/>
    <w:rPr>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6634B2"/>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6634B2"/>
    <w:rPr>
      <w:sz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rsid w:val="006634B2"/>
    <w:rPr>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rsid w:val="006634B2"/>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634B2"/>
    <w:rPr>
      <w:sz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rsid w:val="006634B2"/>
    <w:rPr>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6634B2"/>
    <w:rPr>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6634B2"/>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6634B2"/>
    <w:rPr>
      <w:sz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rsid w:val="006634B2"/>
    <w:rPr>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rsid w:val="006634B2"/>
    <w:rPr>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634B2"/>
    <w:rPr>
      <w:color w:val="2E74B5" w:themeColor="accent1" w:themeShade="BF"/>
      <w:sz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rsid w:val="006634B2"/>
    <w:rPr>
      <w:color w:val="C45911" w:themeColor="accent2" w:themeShade="BF"/>
      <w:sz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6634B2"/>
    <w:rPr>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6634B2"/>
    <w:rPr>
      <w:color w:val="BF8F00" w:themeColor="accent4" w:themeShade="BF"/>
      <w:sz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6634B2"/>
    <w:rPr>
      <w:color w:val="2F5496" w:themeColor="accent5" w:themeShade="BF"/>
      <w:sz w:val="24"/>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rsid w:val="006634B2"/>
    <w:rPr>
      <w:color w:val="538135" w:themeColor="accent6" w:themeShade="BF"/>
      <w:sz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634B2"/>
    <w:rPr>
      <w:rFonts w:ascii="Times New Roman" w:hAnsi="Times New Roman" w:cs="Times New Roman"/>
    </w:rPr>
  </w:style>
  <w:style w:type="paragraph" w:styleId="MacroText">
    <w:name w:val="macro"/>
    <w:link w:val="MacroTextChar"/>
    <w:uiPriority w:val="99"/>
    <w:semiHidden/>
    <w:unhideWhenUsed/>
    <w:rsid w:val="006634B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6634B2"/>
    <w:rPr>
      <w:rFonts w:ascii="Consolas" w:hAnsi="Consolas" w:cs="Consolas"/>
    </w:rPr>
  </w:style>
  <w:style w:type="table" w:styleId="MediumGrid1">
    <w:name w:val="Medium Grid 1"/>
    <w:basedOn w:val="TableNormal"/>
    <w:uiPriority w:val="67"/>
    <w:semiHidden/>
    <w:rsid w:val="006634B2"/>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634B2"/>
    <w:rPr>
      <w:sz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rsid w:val="006634B2"/>
    <w:rPr>
      <w:sz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6634B2"/>
    <w:rPr>
      <w:sz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6634B2"/>
    <w:rPr>
      <w:sz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6634B2"/>
    <w:rPr>
      <w:sz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rsid w:val="006634B2"/>
    <w:rPr>
      <w:sz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rsid w:val="006634B2"/>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634B2"/>
    <w:rPr>
      <w:rFonts w:eastAsiaTheme="majorEastAsia"/>
      <w:color w:val="000000" w:themeColor="text1"/>
      <w:sz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634B2"/>
    <w:rPr>
      <w:rFonts w:eastAsiaTheme="majorEastAsia"/>
      <w:color w:val="000000" w:themeColor="text1"/>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634B2"/>
    <w:rPr>
      <w:rFonts w:eastAsiaTheme="majorEastAsia"/>
      <w:color w:val="000000" w:themeColor="text1"/>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634B2"/>
    <w:rPr>
      <w:rFonts w:eastAsiaTheme="majorEastAsia"/>
      <w:color w:val="000000" w:themeColor="text1"/>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634B2"/>
    <w:rPr>
      <w:rFonts w:eastAsiaTheme="majorEastAsia"/>
      <w:color w:val="000000" w:themeColor="text1"/>
      <w:sz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634B2"/>
    <w:rPr>
      <w:rFonts w:eastAsiaTheme="majorEastAsia"/>
      <w:color w:val="000000" w:themeColor="text1"/>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rsid w:val="006634B2"/>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rsid w:val="006634B2"/>
    <w:rPr>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634B2"/>
    <w:rPr>
      <w:color w:val="000000" w:themeColor="text1"/>
      <w:sz w:val="24"/>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rsid w:val="006634B2"/>
    <w:rPr>
      <w:color w:val="000000" w:themeColor="text1"/>
      <w:sz w:val="24"/>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6634B2"/>
    <w:rPr>
      <w:color w:val="000000" w:themeColor="text1"/>
      <w:sz w:val="24"/>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6634B2"/>
    <w:rPr>
      <w:color w:val="000000" w:themeColor="text1"/>
      <w:sz w:val="24"/>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6634B2"/>
    <w:rPr>
      <w:color w:val="000000" w:themeColor="text1"/>
      <w:sz w:val="24"/>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rsid w:val="006634B2"/>
    <w:rPr>
      <w:color w:val="000000" w:themeColor="text1"/>
      <w:sz w:val="24"/>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rsid w:val="006634B2"/>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634B2"/>
    <w:rPr>
      <w:rFonts w:eastAsiaTheme="majorEastAsia"/>
      <w:color w:val="000000" w:themeColor="text1"/>
      <w:sz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634B2"/>
    <w:rPr>
      <w:rFonts w:eastAsiaTheme="majorEastAsia"/>
      <w:color w:val="000000" w:themeColor="text1"/>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634B2"/>
    <w:rPr>
      <w:rFonts w:eastAsiaTheme="majorEastAsia"/>
      <w:color w:val="000000" w:themeColor="text1"/>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634B2"/>
    <w:rPr>
      <w:rFonts w:eastAsiaTheme="majorEastAsia"/>
      <w:color w:val="000000" w:themeColor="text1"/>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634B2"/>
    <w:rPr>
      <w:rFonts w:eastAsiaTheme="majorEastAsia"/>
      <w:color w:val="000000" w:themeColor="text1"/>
      <w:sz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634B2"/>
    <w:rPr>
      <w:rFonts w:eastAsiaTheme="majorEastAsia"/>
      <w:color w:val="000000" w:themeColor="text1"/>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634B2"/>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634B2"/>
    <w:rPr>
      <w:sz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634B2"/>
    <w:rPr>
      <w:sz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634B2"/>
    <w:rPr>
      <w:sz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634B2"/>
    <w:rPr>
      <w:sz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634B2"/>
    <w:rPr>
      <w:sz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634B2"/>
    <w:rPr>
      <w:sz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634B2"/>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6634B2"/>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character" w:customStyle="1" w:styleId="MessageHeaderChar">
    <w:name w:val="Message Header Char"/>
    <w:basedOn w:val="DefaultParagraphFont"/>
    <w:link w:val="MessageHeader"/>
    <w:uiPriority w:val="99"/>
    <w:semiHidden/>
    <w:rsid w:val="006634B2"/>
    <w:rPr>
      <w:rFonts w:eastAsiaTheme="majorEastAsia"/>
      <w:sz w:val="24"/>
      <w:szCs w:val="24"/>
      <w:shd w:val="pct20" w:color="auto" w:fill="auto"/>
    </w:rPr>
  </w:style>
  <w:style w:type="paragraph" w:styleId="NoSpacing">
    <w:name w:val="No Spacing"/>
    <w:basedOn w:val="Normal"/>
    <w:rsid w:val="006634B2"/>
  </w:style>
  <w:style w:type="paragraph" w:styleId="NormalWeb">
    <w:name w:val="Normal (Web)"/>
    <w:basedOn w:val="Normal"/>
    <w:uiPriority w:val="99"/>
    <w:semiHidden/>
    <w:unhideWhenUsed/>
    <w:rsid w:val="006634B2"/>
    <w:rPr>
      <w:szCs w:val="24"/>
    </w:rPr>
  </w:style>
  <w:style w:type="paragraph" w:styleId="NormalIndent">
    <w:name w:val="Normal Indent"/>
    <w:basedOn w:val="Normal"/>
    <w:uiPriority w:val="99"/>
    <w:semiHidden/>
    <w:unhideWhenUsed/>
    <w:rsid w:val="006634B2"/>
    <w:pPr>
      <w:ind w:left="720"/>
    </w:pPr>
  </w:style>
  <w:style w:type="paragraph" w:styleId="NoteHeading">
    <w:name w:val="Note Heading"/>
    <w:basedOn w:val="Normal"/>
    <w:next w:val="Normal"/>
    <w:link w:val="NoteHeadingChar"/>
    <w:uiPriority w:val="99"/>
    <w:semiHidden/>
    <w:unhideWhenUsed/>
    <w:rsid w:val="006634B2"/>
  </w:style>
  <w:style w:type="character" w:customStyle="1" w:styleId="NoteHeadingChar">
    <w:name w:val="Note Heading Char"/>
    <w:basedOn w:val="DefaultParagraphFont"/>
    <w:link w:val="NoteHeading"/>
    <w:uiPriority w:val="99"/>
    <w:semiHidden/>
    <w:rsid w:val="006634B2"/>
    <w:rPr>
      <w:sz w:val="24"/>
    </w:rPr>
  </w:style>
  <w:style w:type="character" w:styleId="PlaceholderText">
    <w:name w:val="Placeholder Text"/>
    <w:basedOn w:val="DefaultParagraphFont"/>
    <w:uiPriority w:val="99"/>
    <w:semiHidden/>
    <w:rsid w:val="006634B2"/>
    <w:rPr>
      <w:rFonts w:ascii="Times New Roman" w:hAnsi="Times New Roman" w:cs="Times New Roman"/>
      <w:color w:val="808080"/>
    </w:rPr>
  </w:style>
  <w:style w:type="paragraph" w:styleId="PlainText">
    <w:name w:val="Plain Text"/>
    <w:basedOn w:val="Normal"/>
    <w:link w:val="PlainTextChar"/>
    <w:uiPriority w:val="99"/>
    <w:semiHidden/>
    <w:unhideWhenUsed/>
    <w:rsid w:val="006634B2"/>
    <w:rPr>
      <w:szCs w:val="21"/>
    </w:rPr>
  </w:style>
  <w:style w:type="character" w:customStyle="1" w:styleId="PlainTextChar">
    <w:name w:val="Plain Text Char"/>
    <w:basedOn w:val="DefaultParagraphFont"/>
    <w:link w:val="PlainText"/>
    <w:uiPriority w:val="99"/>
    <w:semiHidden/>
    <w:rsid w:val="006634B2"/>
    <w:rPr>
      <w:sz w:val="24"/>
      <w:szCs w:val="21"/>
    </w:rPr>
  </w:style>
  <w:style w:type="table" w:styleId="Table3Deffects1">
    <w:name w:val="Table 3D effects 1"/>
    <w:basedOn w:val="TableNormal"/>
    <w:uiPriority w:val="99"/>
    <w:semiHidden/>
    <w:unhideWhenUsed/>
    <w:rsid w:val="006634B2"/>
    <w:rPr>
      <w:sz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634B2"/>
    <w:rPr>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634B2"/>
    <w:rPr>
      <w:sz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634B2"/>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634B2"/>
    <w:rPr>
      <w:sz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634B2"/>
    <w:rPr>
      <w:color w:val="000080"/>
      <w:sz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634B2"/>
    <w:rPr>
      <w:sz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634B2"/>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634B2"/>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634B2"/>
    <w:rPr>
      <w:sz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634B2"/>
    <w:rPr>
      <w:b/>
      <w:bCs/>
      <w:sz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634B2"/>
    <w:rPr>
      <w:b/>
      <w:bCs/>
      <w:sz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634B2"/>
    <w:rPr>
      <w:b/>
      <w:bCs/>
      <w:sz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634B2"/>
    <w:rPr>
      <w:sz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634B2"/>
    <w:rPr>
      <w:sz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634B2"/>
    <w:rPr>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634B2"/>
    <w:rPr>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634B2"/>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634B2"/>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634B2"/>
    <w:rPr>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634B2"/>
    <w:rPr>
      <w:sz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634B2"/>
    <w:rPr>
      <w:sz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634B2"/>
    <w:rPr>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634B2"/>
    <w:rPr>
      <w:sz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634B2"/>
    <w:rPr>
      <w:b/>
      <w:bCs/>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634B2"/>
    <w:rPr>
      <w:sz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634B2"/>
    <w:rPr>
      <w:sz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634B2"/>
    <w:rPr>
      <w:sz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634B2"/>
    <w:rPr>
      <w:sz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634B2"/>
    <w:rPr>
      <w:sz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634B2"/>
    <w:rPr>
      <w:sz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634B2"/>
    <w:rPr>
      <w:sz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634B2"/>
    <w:rPr>
      <w:sz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634B2"/>
    <w:rPr>
      <w:sz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6634B2"/>
  </w:style>
  <w:style w:type="table" w:styleId="TableProfessional">
    <w:name w:val="Table Professional"/>
    <w:basedOn w:val="TableNormal"/>
    <w:uiPriority w:val="99"/>
    <w:semiHidden/>
    <w:unhideWhenUsed/>
    <w:rsid w:val="006634B2"/>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634B2"/>
    <w:rPr>
      <w:sz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634B2"/>
    <w:rPr>
      <w:sz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634B2"/>
    <w:rPr>
      <w:sz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634B2"/>
    <w:rPr>
      <w:sz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634B2"/>
    <w:rPr>
      <w:sz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634B2"/>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634B2"/>
    <w:rPr>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634B2"/>
    <w:rPr>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634B2"/>
    <w:rPr>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lock1inchFLI5">
    <w:name w:val="Block 1 inch FLI .5"/>
    <w:basedOn w:val="Normal"/>
    <w:uiPriority w:val="10"/>
    <w:rsid w:val="00FB4F14"/>
    <w:pPr>
      <w:spacing w:after="240"/>
      <w:ind w:left="1440" w:right="1440" w:firstLine="720"/>
    </w:pPr>
  </w:style>
  <w:style w:type="paragraph" w:customStyle="1" w:styleId="Block5FLI5">
    <w:name w:val="Block .5 FLI .5"/>
    <w:basedOn w:val="Normal"/>
    <w:uiPriority w:val="10"/>
    <w:rsid w:val="00FB4F14"/>
    <w:pPr>
      <w:suppressAutoHyphens/>
      <w:spacing w:after="240"/>
      <w:ind w:left="720" w:right="720" w:firstLine="720"/>
      <w:textboxTightWrap w:val="allLines"/>
    </w:pPr>
  </w:style>
  <w:style w:type="paragraph" w:customStyle="1" w:styleId="BodyTextLeft5FLI5">
    <w:name w:val="Body Text Left .5 FLI .5"/>
    <w:basedOn w:val="Normal"/>
    <w:uiPriority w:val="2"/>
    <w:rsid w:val="007A103D"/>
    <w:pPr>
      <w:spacing w:after="240"/>
      <w:ind w:left="720" w:firstLine="720"/>
    </w:pPr>
  </w:style>
  <w:style w:type="paragraph" w:customStyle="1" w:styleId="BodyTextLeft1FLI5">
    <w:name w:val="Body Text Left 1 FLI .5"/>
    <w:basedOn w:val="Normal"/>
    <w:uiPriority w:val="2"/>
    <w:rsid w:val="007A103D"/>
    <w:pPr>
      <w:spacing w:after="240"/>
      <w:ind w:left="1440" w:firstLine="720"/>
    </w:pPr>
  </w:style>
  <w:style w:type="paragraph" w:customStyle="1" w:styleId="BodyTextLeft15FLI5">
    <w:name w:val="Body Text Left 1.5 FLI .5"/>
    <w:basedOn w:val="Normal"/>
    <w:uiPriority w:val="2"/>
    <w:rsid w:val="007A103D"/>
    <w:pPr>
      <w:spacing w:after="240"/>
      <w:ind w:left="2160" w:firstLine="720"/>
    </w:pPr>
  </w:style>
  <w:style w:type="table" w:customStyle="1" w:styleId="PlainTableNoBorders">
    <w:name w:val="Plain Table No Borders"/>
    <w:basedOn w:val="TableNormal"/>
    <w:uiPriority w:val="99"/>
    <w:rsid w:val="009875C3"/>
    <w:tblPr/>
  </w:style>
  <w:style w:type="table" w:customStyle="1" w:styleId="NoBorders0LeftCellMargin">
    <w:name w:val="No Borders 0 Left Cell Margin"/>
    <w:basedOn w:val="TableNormal"/>
    <w:uiPriority w:val="99"/>
    <w:rsid w:val="009875C3"/>
    <w:tblPr/>
    <w:tcPr>
      <w:tcMar>
        <w:left w:w="0" w:type="dxa"/>
        <w:right w:w="115" w:type="dxa"/>
      </w:tcMar>
    </w:tcPr>
  </w:style>
  <w:style w:type="paragraph" w:customStyle="1" w:styleId="BodyTextIndent15">
    <w:name w:val="Body Text Indent 1.5"/>
    <w:basedOn w:val="Normal"/>
    <w:uiPriority w:val="9"/>
    <w:rsid w:val="002B1BE1"/>
    <w:pPr>
      <w:spacing w:after="240"/>
      <w:ind w:left="2160"/>
    </w:pPr>
  </w:style>
  <w:style w:type="table" w:styleId="GridTable1Light">
    <w:name w:val="Grid Table 1 Light"/>
    <w:basedOn w:val="TableNormal"/>
    <w:uiPriority w:val="46"/>
    <w:rsid w:val="001917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17C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17CD"/>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17C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17CD"/>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17C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17C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17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17C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1917C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917C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917CD"/>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917CD"/>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1917CD"/>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91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17C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1917C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917C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917C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917C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1917C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91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17C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1917C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917C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917C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917C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1917C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191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917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17C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1917C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917C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917C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917CD"/>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1917C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917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17C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1917C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917C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917C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917CD"/>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1917C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46"/>
    <w:rsid w:val="001917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17CD"/>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1917CD"/>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917CD"/>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917CD"/>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917CD"/>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1917CD"/>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917C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17CD"/>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1917CD"/>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917CD"/>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917CD"/>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917CD"/>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1917CD"/>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917C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17C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1917CD"/>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917C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917C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917C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1917C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91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17C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1917C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917C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917C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917C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1917C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917C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17CD"/>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17CD"/>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17CD"/>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17CD"/>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17CD"/>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17CD"/>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17C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17CD"/>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1917CD"/>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917CD"/>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917CD"/>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917CD"/>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1917CD"/>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917C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17CD"/>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17CD"/>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17CD"/>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17CD"/>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17CD"/>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17C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917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17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1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17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17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917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Outline1">
    <w:name w:val="Bullet Outline 1"/>
    <w:basedOn w:val="Normal"/>
    <w:uiPriority w:val="79"/>
    <w:rsid w:val="00473841"/>
    <w:pPr>
      <w:numPr>
        <w:numId w:val="25"/>
      </w:numPr>
      <w:suppressAutoHyphens/>
      <w:spacing w:after="240"/>
      <w:jc w:val="both"/>
      <w:textboxTightWrap w:val="allLines"/>
    </w:pPr>
  </w:style>
  <w:style w:type="paragraph" w:customStyle="1" w:styleId="BulletOutline2">
    <w:name w:val="Bullet Outline 2"/>
    <w:basedOn w:val="Normal"/>
    <w:uiPriority w:val="79"/>
    <w:rsid w:val="00473841"/>
    <w:pPr>
      <w:numPr>
        <w:ilvl w:val="1"/>
        <w:numId w:val="25"/>
      </w:numPr>
      <w:suppressAutoHyphens/>
      <w:spacing w:after="240"/>
      <w:jc w:val="both"/>
      <w:textboxTightWrap w:val="allLines"/>
    </w:pPr>
  </w:style>
  <w:style w:type="paragraph" w:customStyle="1" w:styleId="BulletOutline3">
    <w:name w:val="Bullet Outline 3"/>
    <w:basedOn w:val="Normal"/>
    <w:uiPriority w:val="79"/>
    <w:rsid w:val="00473841"/>
    <w:pPr>
      <w:numPr>
        <w:ilvl w:val="2"/>
        <w:numId w:val="25"/>
      </w:numPr>
      <w:suppressAutoHyphens/>
      <w:spacing w:after="240"/>
      <w:jc w:val="both"/>
      <w:textboxTightWrap w:val="allLines"/>
    </w:pPr>
  </w:style>
  <w:style w:type="paragraph" w:customStyle="1" w:styleId="BulletOutline4">
    <w:name w:val="Bullet Outline 4"/>
    <w:basedOn w:val="Normal"/>
    <w:uiPriority w:val="79"/>
    <w:rsid w:val="00473841"/>
    <w:pPr>
      <w:numPr>
        <w:ilvl w:val="3"/>
        <w:numId w:val="25"/>
      </w:numPr>
      <w:suppressAutoHyphens/>
      <w:spacing w:after="240"/>
      <w:jc w:val="both"/>
      <w:textboxTightWrap w:val="allLines"/>
    </w:pPr>
  </w:style>
  <w:style w:type="paragraph" w:customStyle="1" w:styleId="BulletOutline5">
    <w:name w:val="Bullet Outline 5"/>
    <w:basedOn w:val="Normal"/>
    <w:uiPriority w:val="79"/>
    <w:rsid w:val="00473841"/>
    <w:pPr>
      <w:numPr>
        <w:ilvl w:val="4"/>
        <w:numId w:val="25"/>
      </w:numPr>
      <w:suppressAutoHyphens/>
      <w:spacing w:after="240"/>
      <w:jc w:val="both"/>
      <w:textboxTightWrap w:val="allLines"/>
    </w:pPr>
  </w:style>
  <w:style w:type="paragraph" w:customStyle="1" w:styleId="BulletOutline6">
    <w:name w:val="Bullet Outline 6"/>
    <w:basedOn w:val="Normal"/>
    <w:uiPriority w:val="79"/>
    <w:rsid w:val="00473841"/>
    <w:pPr>
      <w:numPr>
        <w:ilvl w:val="5"/>
        <w:numId w:val="25"/>
      </w:numPr>
      <w:suppressAutoHyphens/>
      <w:spacing w:after="240"/>
      <w:jc w:val="both"/>
      <w:textboxTightWrap w:val="allLines"/>
    </w:pPr>
  </w:style>
  <w:style w:type="paragraph" w:customStyle="1" w:styleId="BulletOutline7">
    <w:name w:val="Bullet Outline 7"/>
    <w:basedOn w:val="Normal"/>
    <w:uiPriority w:val="79"/>
    <w:rsid w:val="00473841"/>
    <w:pPr>
      <w:numPr>
        <w:ilvl w:val="6"/>
        <w:numId w:val="25"/>
      </w:numPr>
      <w:suppressAutoHyphens/>
      <w:spacing w:after="240"/>
      <w:jc w:val="both"/>
      <w:textboxTightWrap w:val="allLines"/>
    </w:pPr>
  </w:style>
  <w:style w:type="paragraph" w:customStyle="1" w:styleId="BulletOutline8">
    <w:name w:val="Bullet Outline 8"/>
    <w:basedOn w:val="Normal"/>
    <w:uiPriority w:val="79"/>
    <w:rsid w:val="00473841"/>
    <w:pPr>
      <w:numPr>
        <w:ilvl w:val="7"/>
        <w:numId w:val="25"/>
      </w:numPr>
      <w:suppressAutoHyphens/>
      <w:spacing w:after="240"/>
      <w:jc w:val="both"/>
      <w:textboxTightWrap w:val="allLines"/>
    </w:pPr>
  </w:style>
  <w:style w:type="paragraph" w:customStyle="1" w:styleId="BulletOutline9">
    <w:name w:val="Bullet Outline 9"/>
    <w:basedOn w:val="Normal"/>
    <w:uiPriority w:val="79"/>
    <w:rsid w:val="00473841"/>
    <w:pPr>
      <w:numPr>
        <w:ilvl w:val="8"/>
        <w:numId w:val="25"/>
      </w:numPr>
      <w:suppressAutoHyphens/>
      <w:spacing w:after="240"/>
      <w:jc w:val="both"/>
      <w:textboxTightWrap w:val="allLines"/>
    </w:pPr>
  </w:style>
  <w:style w:type="paragraph" w:customStyle="1" w:styleId="FLI5LftInd0">
    <w:name w:val="FLI .5&quot;/Lft Ind .0&quot;"/>
    <w:next w:val="Normal"/>
    <w:uiPriority w:val="2"/>
    <w:semiHidden/>
    <w:rsid w:val="0008743C"/>
    <w:pPr>
      <w:spacing w:after="240"/>
      <w:ind w:firstLine="720"/>
      <w:jc w:val="both"/>
    </w:pPr>
    <w:rPr>
      <w:rFonts w:eastAsiaTheme="minorHAnsi"/>
      <w:sz w:val="24"/>
    </w:rPr>
  </w:style>
  <w:style w:type="paragraph" w:customStyle="1" w:styleId="FLI5LftInd5">
    <w:name w:val="FLI .5&quot;/Lft Ind .5&quot;"/>
    <w:next w:val="Normal"/>
    <w:uiPriority w:val="2"/>
    <w:semiHidden/>
    <w:rsid w:val="0008743C"/>
    <w:pPr>
      <w:spacing w:after="240"/>
      <w:ind w:left="720" w:firstLine="720"/>
      <w:jc w:val="both"/>
    </w:pPr>
    <w:rPr>
      <w:rFonts w:eastAsiaTheme="minorHAnsi"/>
      <w:sz w:val="24"/>
    </w:rPr>
  </w:style>
  <w:style w:type="paragraph" w:customStyle="1" w:styleId="FLI5LftInd1">
    <w:name w:val="FLI .5&quot;/Lft Ind 1&quot;"/>
    <w:next w:val="Normal"/>
    <w:uiPriority w:val="2"/>
    <w:semiHidden/>
    <w:rsid w:val="0008743C"/>
    <w:pPr>
      <w:spacing w:after="240"/>
      <w:ind w:left="1440" w:firstLine="720"/>
      <w:jc w:val="both"/>
    </w:pPr>
    <w:rPr>
      <w:rFonts w:eastAsiaTheme="minorHAnsi"/>
      <w:sz w:val="24"/>
    </w:rPr>
  </w:style>
  <w:style w:type="paragraph" w:customStyle="1" w:styleId="FLI5LftInd15">
    <w:name w:val="FLI .5&quot;/Lft Ind 1.5&quot;"/>
    <w:next w:val="Normal"/>
    <w:uiPriority w:val="2"/>
    <w:semiHidden/>
    <w:rsid w:val="0008743C"/>
    <w:pPr>
      <w:spacing w:after="240"/>
      <w:ind w:left="2160" w:firstLine="720"/>
      <w:jc w:val="both"/>
    </w:pPr>
    <w:rPr>
      <w:rFonts w:eastAsiaTheme="minorHAnsi"/>
      <w:sz w:val="24"/>
    </w:rPr>
  </w:style>
  <w:style w:type="character" w:customStyle="1" w:styleId="AddendumChar">
    <w:name w:val="Addendum Char"/>
    <w:basedOn w:val="DefaultParagraphFont"/>
    <w:link w:val="Addendum"/>
    <w:uiPriority w:val="99"/>
    <w:semiHidden/>
    <w:rsid w:val="00C20A7E"/>
    <w:rPr>
      <w:b/>
      <w:caps/>
      <w:sz w:val="24"/>
      <w:u w:val="single"/>
    </w:rPr>
  </w:style>
  <w:style w:type="character" w:customStyle="1" w:styleId="ExhibitChar">
    <w:name w:val="Exhibit Char"/>
    <w:basedOn w:val="DefaultParagraphFont"/>
    <w:link w:val="Exhibit"/>
    <w:uiPriority w:val="99"/>
    <w:semiHidden/>
    <w:rsid w:val="00C20A7E"/>
    <w:rPr>
      <w:b/>
      <w:caps/>
      <w:sz w:val="24"/>
      <w:u w:val="single"/>
    </w:rPr>
  </w:style>
  <w:style w:type="character" w:customStyle="1" w:styleId="RiderChar">
    <w:name w:val="Rider Char"/>
    <w:basedOn w:val="DefaultParagraphFont"/>
    <w:link w:val="Rider"/>
    <w:uiPriority w:val="99"/>
    <w:semiHidden/>
    <w:rsid w:val="00C20A7E"/>
    <w:rPr>
      <w:b/>
      <w:caps/>
      <w:sz w:val="24"/>
      <w:u w:val="single"/>
    </w:rPr>
  </w:style>
  <w:style w:type="character" w:customStyle="1" w:styleId="ScheduleChar">
    <w:name w:val="Schedule Char"/>
    <w:basedOn w:val="DefaultParagraphFont"/>
    <w:link w:val="Schedule"/>
    <w:uiPriority w:val="99"/>
    <w:semiHidden/>
    <w:rsid w:val="00C20A7E"/>
    <w:rPr>
      <w:b/>
      <w:caps/>
      <w:sz w:val="24"/>
      <w:u w:val="single"/>
    </w:rPr>
  </w:style>
  <w:style w:type="paragraph" w:customStyle="1" w:styleId="TitleBC">
    <w:name w:val="Title BC"/>
    <w:basedOn w:val="Normal"/>
    <w:next w:val="BodyTextFirst5Single"/>
    <w:link w:val="TitleBCChar"/>
    <w:uiPriority w:val="17"/>
    <w:qFormat/>
    <w:rsid w:val="00025FEB"/>
    <w:pPr>
      <w:keepNext/>
      <w:suppressAutoHyphens/>
      <w:spacing w:after="240"/>
      <w:jc w:val="center"/>
      <w:textboxTightWrap w:val="allLines"/>
    </w:pPr>
    <w:rPr>
      <w:b/>
      <w:caps/>
    </w:rPr>
  </w:style>
  <w:style w:type="paragraph" w:customStyle="1" w:styleId="SubtitleBC">
    <w:name w:val="Subtitle BC"/>
    <w:basedOn w:val="Normal"/>
    <w:next w:val="BodyTextFirst5Single"/>
    <w:link w:val="SubtitleBCChar"/>
    <w:uiPriority w:val="17"/>
    <w:rsid w:val="00A00FEB"/>
    <w:pPr>
      <w:keepNext/>
      <w:suppressAutoHyphens/>
      <w:spacing w:after="240"/>
      <w:jc w:val="center"/>
      <w:textboxTightWrap w:val="allLines"/>
    </w:pPr>
    <w:rPr>
      <w:b/>
    </w:rPr>
  </w:style>
  <w:style w:type="character" w:customStyle="1" w:styleId="TitleBCChar">
    <w:name w:val="Title BC Char"/>
    <w:basedOn w:val="DefaultParagraphFont"/>
    <w:link w:val="TitleBC"/>
    <w:uiPriority w:val="17"/>
    <w:rsid w:val="00025FEB"/>
    <w:rPr>
      <w:b/>
      <w:caps/>
      <w:sz w:val="24"/>
    </w:rPr>
  </w:style>
  <w:style w:type="character" w:customStyle="1" w:styleId="SubtitleBCChar">
    <w:name w:val="Subtitle BC Char"/>
    <w:basedOn w:val="DefaultParagraphFont"/>
    <w:link w:val="SubtitleBC"/>
    <w:uiPriority w:val="17"/>
    <w:rsid w:val="00F90886"/>
    <w:rPr>
      <w:b/>
      <w:sz w:val="24"/>
    </w:rPr>
  </w:style>
  <w:style w:type="paragraph" w:customStyle="1" w:styleId="BodyNoNumber">
    <w:name w:val="Body No Number"/>
    <w:basedOn w:val="Normal"/>
    <w:uiPriority w:val="2"/>
    <w:qFormat/>
    <w:rsid w:val="006E1B68"/>
    <w:pPr>
      <w:suppressAutoHyphens/>
      <w:spacing w:line="480" w:lineRule="auto"/>
      <w:ind w:firstLine="720"/>
      <w:jc w:val="both"/>
      <w:textboxTightWrap w:val="allLines"/>
    </w:pPr>
  </w:style>
  <w:style w:type="paragraph" w:styleId="Revision">
    <w:name w:val="Revision"/>
    <w:hidden/>
    <w:uiPriority w:val="99"/>
    <w:semiHidden/>
    <w:rsid w:val="004D0C8B"/>
    <w:rPr>
      <w:rFonts w:ascii="Verdana" w:eastAsia="Verdana" w:hAnsi="Verdana" w:cs="Verdana"/>
      <w:sz w:val="22"/>
      <w:szCs w:val="22"/>
    </w:rPr>
  </w:style>
  <w:style w:type="character" w:styleId="UnresolvedMention">
    <w:name w:val="Unresolved Mention"/>
    <w:basedOn w:val="DefaultParagraphFont"/>
    <w:uiPriority w:val="99"/>
    <w:semiHidden/>
    <w:unhideWhenUsed/>
    <w:rsid w:val="00552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696538">
      <w:bodyDiv w:val="1"/>
      <w:marLeft w:val="0"/>
      <w:marRight w:val="0"/>
      <w:marTop w:val="0"/>
      <w:marBottom w:val="0"/>
      <w:divBdr>
        <w:top w:val="none" w:sz="0" w:space="0" w:color="auto"/>
        <w:left w:val="none" w:sz="0" w:space="0" w:color="auto"/>
        <w:bottom w:val="none" w:sz="0" w:space="0" w:color="auto"/>
        <w:right w:val="none" w:sz="0" w:space="0" w:color="auto"/>
      </w:divBdr>
    </w:div>
    <w:div w:id="11795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a@mnsurg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Firm\MSOffice\Firm%20Templates\Templates\01%20General\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C:\Firm\MSOffice\Firm Templates\Templates\01 General\Blank.dotm</Template>
  <TotalTime>2</TotalTime>
  <Pages>1</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Soshnik, John</dc:creator>
  <cp:keywords>ByPass</cp:keywords>
  <dc:description>v 7.00_x000d_
2015</dc:description>
  <cp:lastModifiedBy>Ann Nollet</cp:lastModifiedBy>
  <cp:revision>2</cp:revision>
  <dcterms:created xsi:type="dcterms:W3CDTF">2024-10-09T17:37:00Z</dcterms:created>
  <dcterms:modified xsi:type="dcterms:W3CDTF">2024-10-09T17:37:00Z</dcterms:modified>
</cp:coreProperties>
</file>